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371D7" w14:textId="1A022960" w:rsidR="005A680A" w:rsidRPr="00E73A52" w:rsidRDefault="00575AA4" w:rsidP="00575AA4">
      <w:pPr>
        <w:jc w:val="center"/>
        <w:rPr>
          <w:b/>
          <w:bCs/>
          <w:sz w:val="36"/>
          <w:szCs w:val="36"/>
          <w:u w:val="single"/>
          <w:lang w:val="en-US"/>
        </w:rPr>
      </w:pPr>
      <w:r w:rsidRPr="00E73A52">
        <w:rPr>
          <w:b/>
          <w:bCs/>
          <w:sz w:val="36"/>
          <w:szCs w:val="36"/>
          <w:u w:val="single"/>
          <w:lang w:val="en-US"/>
        </w:rPr>
        <w:t>UNIT 1</w:t>
      </w:r>
    </w:p>
    <w:p w14:paraId="5FFA162C" w14:textId="33634D11" w:rsidR="00575AA4" w:rsidRPr="00E73A52" w:rsidRDefault="00575AA4" w:rsidP="00575AA4">
      <w:pPr>
        <w:jc w:val="center"/>
        <w:rPr>
          <w:b/>
          <w:bCs/>
          <w:sz w:val="36"/>
          <w:szCs w:val="36"/>
          <w:u w:val="single"/>
          <w:lang w:val="en-US"/>
        </w:rPr>
      </w:pPr>
      <w:r w:rsidRPr="00E73A52">
        <w:rPr>
          <w:b/>
          <w:bCs/>
          <w:sz w:val="36"/>
          <w:szCs w:val="36"/>
          <w:u w:val="single"/>
          <w:lang w:val="en-US"/>
        </w:rPr>
        <w:t>Logic Families and XOR-XNOR Gate applications:</w:t>
      </w:r>
    </w:p>
    <w:p w14:paraId="7AA46EFB" w14:textId="77777777" w:rsidR="00E73A52" w:rsidRDefault="00E73A52">
      <w:pPr>
        <w:rPr>
          <w:b/>
          <w:bCs/>
          <w:sz w:val="26"/>
          <w:szCs w:val="26"/>
          <w:lang w:val="en-US"/>
        </w:rPr>
      </w:pPr>
    </w:p>
    <w:p w14:paraId="0390476B" w14:textId="52F0CAE4" w:rsidR="00575AA4" w:rsidRPr="00E73A52" w:rsidRDefault="00575AA4">
      <w:pPr>
        <w:rPr>
          <w:b/>
          <w:bCs/>
          <w:sz w:val="32"/>
          <w:szCs w:val="32"/>
          <w:lang w:val="en-US"/>
        </w:rPr>
      </w:pPr>
      <w:r w:rsidRPr="00E73A52">
        <w:rPr>
          <w:b/>
          <w:bCs/>
          <w:sz w:val="32"/>
          <w:szCs w:val="32"/>
          <w:lang w:val="en-US"/>
        </w:rPr>
        <w:t>Logic Specifications:</w:t>
      </w:r>
    </w:p>
    <w:p w14:paraId="1A48CC6F" w14:textId="38451E81" w:rsidR="00575AA4" w:rsidRDefault="00575AA4">
      <w:pPr>
        <w:rPr>
          <w:sz w:val="26"/>
          <w:szCs w:val="26"/>
          <w:lang w:val="en-US"/>
        </w:rPr>
      </w:pPr>
      <w:r>
        <w:rPr>
          <w:sz w:val="26"/>
          <w:szCs w:val="26"/>
          <w:lang w:val="en-US"/>
        </w:rPr>
        <w:t>The specification sheets for various logic families contain many terms unique to digital electronics. Some of the important specifications of logic families are listed below.</w:t>
      </w:r>
    </w:p>
    <w:p w14:paraId="4EAFFB57" w14:textId="51CAE12E" w:rsidR="00575AA4" w:rsidRDefault="00575AA4" w:rsidP="00575AA4">
      <w:pPr>
        <w:pStyle w:val="ListParagraph"/>
        <w:numPr>
          <w:ilvl w:val="0"/>
          <w:numId w:val="1"/>
        </w:numPr>
        <w:rPr>
          <w:sz w:val="26"/>
          <w:szCs w:val="26"/>
          <w:lang w:val="en-US"/>
        </w:rPr>
      </w:pPr>
      <w:r>
        <w:rPr>
          <w:sz w:val="26"/>
          <w:szCs w:val="26"/>
          <w:lang w:val="en-US"/>
        </w:rPr>
        <w:t>Fan in</w:t>
      </w:r>
    </w:p>
    <w:p w14:paraId="6F2D83DD" w14:textId="28D2A7BF" w:rsidR="00575AA4" w:rsidRDefault="00575AA4" w:rsidP="00575AA4">
      <w:pPr>
        <w:pStyle w:val="ListParagraph"/>
        <w:numPr>
          <w:ilvl w:val="0"/>
          <w:numId w:val="1"/>
        </w:numPr>
        <w:rPr>
          <w:sz w:val="26"/>
          <w:szCs w:val="26"/>
          <w:lang w:val="en-US"/>
        </w:rPr>
      </w:pPr>
      <w:r>
        <w:rPr>
          <w:sz w:val="26"/>
          <w:szCs w:val="26"/>
          <w:lang w:val="en-US"/>
        </w:rPr>
        <w:t>Fan out</w:t>
      </w:r>
    </w:p>
    <w:p w14:paraId="347A165D" w14:textId="028D0DF2" w:rsidR="00575AA4" w:rsidRDefault="00575AA4" w:rsidP="00575AA4">
      <w:pPr>
        <w:pStyle w:val="ListParagraph"/>
        <w:numPr>
          <w:ilvl w:val="0"/>
          <w:numId w:val="1"/>
        </w:numPr>
        <w:rPr>
          <w:sz w:val="26"/>
          <w:szCs w:val="26"/>
          <w:lang w:val="en-US"/>
        </w:rPr>
      </w:pPr>
      <w:r>
        <w:rPr>
          <w:sz w:val="26"/>
          <w:szCs w:val="26"/>
          <w:lang w:val="en-US"/>
        </w:rPr>
        <w:t>Noise immunity and Noise margin</w:t>
      </w:r>
    </w:p>
    <w:p w14:paraId="785CB1BC" w14:textId="304FEF9B" w:rsidR="00575AA4" w:rsidRDefault="00575AA4" w:rsidP="00575AA4">
      <w:pPr>
        <w:pStyle w:val="ListParagraph"/>
        <w:numPr>
          <w:ilvl w:val="0"/>
          <w:numId w:val="1"/>
        </w:numPr>
        <w:rPr>
          <w:sz w:val="26"/>
          <w:szCs w:val="26"/>
          <w:lang w:val="en-US"/>
        </w:rPr>
      </w:pPr>
      <w:r>
        <w:rPr>
          <w:sz w:val="26"/>
          <w:szCs w:val="26"/>
          <w:lang w:val="en-US"/>
        </w:rPr>
        <w:t>Propagation delay</w:t>
      </w:r>
    </w:p>
    <w:p w14:paraId="05A7E2F5" w14:textId="30120699" w:rsidR="00575AA4" w:rsidRDefault="00575AA4" w:rsidP="00575AA4">
      <w:pPr>
        <w:pStyle w:val="ListParagraph"/>
        <w:ind w:hanging="720"/>
        <w:rPr>
          <w:sz w:val="26"/>
          <w:szCs w:val="26"/>
          <w:lang w:val="en-US"/>
        </w:rPr>
      </w:pPr>
      <w:r w:rsidRPr="00575AA4">
        <w:rPr>
          <w:b/>
          <w:bCs/>
          <w:sz w:val="26"/>
          <w:szCs w:val="26"/>
          <w:lang w:val="en-US"/>
        </w:rPr>
        <w:t>Fan in:</w:t>
      </w:r>
      <w:r>
        <w:rPr>
          <w:sz w:val="26"/>
          <w:szCs w:val="26"/>
          <w:lang w:val="en-US"/>
        </w:rPr>
        <w:t xml:space="preserve"> The fan-in of a logic circuit is the number of inputs that logic circuit can handle. For example, an eight-input gate requires one unit load per input. Therefore, its fan in is eight.</w:t>
      </w:r>
    </w:p>
    <w:p w14:paraId="619B0A02" w14:textId="0DEB862B" w:rsidR="00575AA4" w:rsidRDefault="00575AA4" w:rsidP="00575AA4">
      <w:pPr>
        <w:pStyle w:val="ListParagraph"/>
        <w:ind w:hanging="720"/>
        <w:rPr>
          <w:sz w:val="26"/>
          <w:szCs w:val="26"/>
          <w:lang w:val="en-US"/>
        </w:rPr>
      </w:pPr>
      <w:r w:rsidRPr="003F0571">
        <w:rPr>
          <w:b/>
          <w:bCs/>
          <w:sz w:val="26"/>
          <w:szCs w:val="26"/>
          <w:lang w:val="en-US"/>
        </w:rPr>
        <w:t>Fan out:</w:t>
      </w:r>
      <w:r>
        <w:rPr>
          <w:sz w:val="26"/>
          <w:szCs w:val="26"/>
          <w:lang w:val="en-US"/>
        </w:rPr>
        <w:t xml:space="preserve"> The fan out of a circuit is the number of unit inputs that can be driven by a logic element. If the gate has fan out of six, this means it can drive </w:t>
      </w:r>
      <w:r w:rsidR="003F0571">
        <w:rPr>
          <w:sz w:val="26"/>
          <w:szCs w:val="26"/>
          <w:lang w:val="en-US"/>
        </w:rPr>
        <w:t>six-unit</w:t>
      </w:r>
      <w:r>
        <w:rPr>
          <w:sz w:val="26"/>
          <w:szCs w:val="26"/>
          <w:lang w:val="en-US"/>
        </w:rPr>
        <w:t xml:space="preserve"> inputs and still maintain its logical 1 and logical 0 output voltage specifications.</w:t>
      </w:r>
    </w:p>
    <w:p w14:paraId="6728E3A9" w14:textId="14E077CA" w:rsidR="003F0571" w:rsidRDefault="003F0571" w:rsidP="00575AA4">
      <w:pPr>
        <w:pStyle w:val="ListParagraph"/>
        <w:ind w:hanging="720"/>
        <w:rPr>
          <w:sz w:val="26"/>
          <w:szCs w:val="26"/>
          <w:lang w:val="en-US"/>
        </w:rPr>
      </w:pPr>
      <w:r w:rsidRPr="003F0571">
        <w:rPr>
          <w:b/>
          <w:bCs/>
          <w:sz w:val="26"/>
          <w:szCs w:val="26"/>
          <w:lang w:val="en-US"/>
        </w:rPr>
        <w:t>Noise Immunity and Noise Margin:</w:t>
      </w:r>
      <w:r>
        <w:rPr>
          <w:sz w:val="26"/>
          <w:szCs w:val="26"/>
          <w:lang w:val="en-US"/>
        </w:rPr>
        <w:t xml:space="preserve"> Noise immunity represents the amount of noise a logic circuit can handle without being amplified beyond unity gain.</w:t>
      </w:r>
    </w:p>
    <w:p w14:paraId="02604073" w14:textId="666155E1" w:rsidR="003F0571" w:rsidRDefault="003F0571" w:rsidP="00575AA4">
      <w:pPr>
        <w:pStyle w:val="ListParagraph"/>
        <w:ind w:hanging="720"/>
        <w:rPr>
          <w:sz w:val="26"/>
          <w:szCs w:val="26"/>
          <w:lang w:val="en-US"/>
        </w:rPr>
      </w:pPr>
      <w:r>
        <w:rPr>
          <w:b/>
          <w:bCs/>
          <w:sz w:val="26"/>
          <w:szCs w:val="26"/>
          <w:lang w:val="en-US"/>
        </w:rPr>
        <w:t xml:space="preserve">           </w:t>
      </w:r>
      <w:r w:rsidRPr="003F0571">
        <w:rPr>
          <w:sz w:val="26"/>
          <w:szCs w:val="26"/>
          <w:lang w:val="en-US"/>
        </w:rPr>
        <w:t>There</w:t>
      </w:r>
      <w:r>
        <w:rPr>
          <w:sz w:val="26"/>
          <w:szCs w:val="26"/>
          <w:lang w:val="en-US"/>
        </w:rPr>
        <w:t xml:space="preserve"> </w:t>
      </w:r>
      <w:r w:rsidR="001767BB">
        <w:rPr>
          <w:sz w:val="26"/>
          <w:szCs w:val="26"/>
          <w:lang w:val="en-US"/>
        </w:rPr>
        <w:t>is some spike amplitude at which the gain of the device is unity (1). This amplitude is called the device immunity, V</w:t>
      </w:r>
      <w:r w:rsidR="001767BB" w:rsidRPr="001767BB">
        <w:rPr>
          <w:sz w:val="26"/>
          <w:szCs w:val="26"/>
          <w:vertAlign w:val="subscript"/>
          <w:lang w:val="en-US"/>
        </w:rPr>
        <w:t>NI</w:t>
      </w:r>
      <w:r w:rsidR="001767BB">
        <w:rPr>
          <w:sz w:val="26"/>
          <w:szCs w:val="26"/>
          <w:lang w:val="en-US"/>
        </w:rPr>
        <w:t xml:space="preserve">. </w:t>
      </w:r>
    </w:p>
    <w:p w14:paraId="3F288ADB" w14:textId="77777777" w:rsidR="00036236" w:rsidRDefault="00036236" w:rsidP="00575AA4">
      <w:pPr>
        <w:pStyle w:val="ListParagraph"/>
        <w:ind w:hanging="720"/>
        <w:rPr>
          <w:sz w:val="26"/>
          <w:szCs w:val="26"/>
          <w:lang w:val="en-US"/>
        </w:rPr>
      </w:pPr>
    </w:p>
    <w:p w14:paraId="26C7DAE5" w14:textId="25F55229" w:rsidR="001767BB" w:rsidRDefault="00036236" w:rsidP="00036236">
      <w:pPr>
        <w:pStyle w:val="ListParagraph"/>
        <w:ind w:hanging="720"/>
        <w:jc w:val="center"/>
        <w:rPr>
          <w:sz w:val="26"/>
          <w:szCs w:val="26"/>
          <w:lang w:val="en-US"/>
        </w:rPr>
      </w:pPr>
      <w:r>
        <w:rPr>
          <w:noProof/>
          <w:sz w:val="26"/>
          <w:szCs w:val="26"/>
          <w:lang w:val="en-US"/>
        </w:rPr>
        <w:drawing>
          <wp:inline distT="0" distB="0" distL="0" distR="0" wp14:anchorId="60258B5B" wp14:editId="5C0ADC32">
            <wp:extent cx="2743200" cy="234028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928245" cy="2498147"/>
                    </a:xfrm>
                    <a:prstGeom prst="rect">
                      <a:avLst/>
                    </a:prstGeom>
                  </pic:spPr>
                </pic:pic>
              </a:graphicData>
            </a:graphic>
          </wp:inline>
        </w:drawing>
      </w:r>
    </w:p>
    <w:p w14:paraId="2015B197" w14:textId="7B4AAD8B" w:rsidR="001767BB" w:rsidRDefault="001767BB" w:rsidP="00575AA4">
      <w:pPr>
        <w:pStyle w:val="ListParagraph"/>
        <w:ind w:hanging="720"/>
        <w:rPr>
          <w:sz w:val="26"/>
          <w:szCs w:val="26"/>
          <w:lang w:val="en-US"/>
        </w:rPr>
      </w:pPr>
    </w:p>
    <w:p w14:paraId="65D7F07D" w14:textId="03D12EE7" w:rsidR="00E73A52" w:rsidRDefault="00E73A52" w:rsidP="00575AA4">
      <w:pPr>
        <w:pStyle w:val="ListParagraph"/>
        <w:ind w:hanging="720"/>
        <w:rPr>
          <w:sz w:val="26"/>
          <w:szCs w:val="26"/>
          <w:lang w:val="en-US"/>
        </w:rPr>
      </w:pPr>
      <w:r>
        <w:rPr>
          <w:rFonts w:ascii="Calibri" w:eastAsia="Times New Roman" w:hAnsi="Calibri" w:cs="Calibri"/>
          <w:b/>
          <w:bCs/>
          <w:color w:val="1D2228"/>
          <w:sz w:val="32"/>
          <w:szCs w:val="32"/>
          <w:u w:val="single"/>
          <w:shd w:val="clear" w:color="auto" w:fill="FFFFFF"/>
          <w:lang w:eastAsia="en-IN"/>
        </w:rPr>
        <w:t>FIG 1: A graph of Gain versus</w:t>
      </w:r>
      <w:r w:rsidR="00262F06">
        <w:rPr>
          <w:rFonts w:ascii="Calibri" w:eastAsia="Times New Roman" w:hAnsi="Calibri" w:cs="Calibri"/>
          <w:b/>
          <w:bCs/>
          <w:color w:val="1D2228"/>
          <w:sz w:val="32"/>
          <w:szCs w:val="32"/>
          <w:u w:val="single"/>
          <w:shd w:val="clear" w:color="auto" w:fill="FFFFFF"/>
          <w:lang w:eastAsia="en-IN"/>
        </w:rPr>
        <w:t xml:space="preserve"> S</w:t>
      </w:r>
      <w:r>
        <w:rPr>
          <w:rFonts w:ascii="Calibri" w:eastAsia="Times New Roman" w:hAnsi="Calibri" w:cs="Calibri"/>
          <w:b/>
          <w:bCs/>
          <w:color w:val="1D2228"/>
          <w:sz w:val="32"/>
          <w:szCs w:val="32"/>
          <w:u w:val="single"/>
          <w:shd w:val="clear" w:color="auto" w:fill="FFFFFF"/>
          <w:lang w:eastAsia="en-IN"/>
        </w:rPr>
        <w:t>pike Amplitude</w:t>
      </w:r>
    </w:p>
    <w:p w14:paraId="4487BD69" w14:textId="27AE53F7" w:rsidR="007B4AEC" w:rsidRDefault="001767BB" w:rsidP="00575AA4">
      <w:pPr>
        <w:pStyle w:val="ListParagraph"/>
        <w:ind w:hanging="720"/>
        <w:rPr>
          <w:sz w:val="26"/>
          <w:szCs w:val="26"/>
          <w:lang w:val="en-US"/>
        </w:rPr>
      </w:pPr>
      <w:r>
        <w:rPr>
          <w:sz w:val="26"/>
          <w:szCs w:val="26"/>
          <w:lang w:val="en-US"/>
        </w:rPr>
        <w:lastRenderedPageBreak/>
        <w:t xml:space="preserve"> </w:t>
      </w:r>
      <w:r w:rsidRPr="009615EF">
        <w:rPr>
          <w:b/>
          <w:bCs/>
          <w:sz w:val="26"/>
          <w:szCs w:val="26"/>
          <w:lang w:val="en-US"/>
        </w:rPr>
        <w:t>Noise Margin:</w:t>
      </w:r>
      <w:r>
        <w:rPr>
          <w:sz w:val="26"/>
          <w:szCs w:val="26"/>
          <w:lang w:val="en-US"/>
        </w:rPr>
        <w:t xml:space="preserve"> A second noise specification </w:t>
      </w:r>
      <w:r w:rsidR="007B4AEC">
        <w:rPr>
          <w:sz w:val="26"/>
          <w:szCs w:val="26"/>
          <w:lang w:val="en-US"/>
        </w:rPr>
        <w:t xml:space="preserve">is noise margin. Assume a circuit consist of two invertors. </w:t>
      </w:r>
    </w:p>
    <w:p w14:paraId="3CC35BB8" w14:textId="77777777" w:rsidR="007B4AEC" w:rsidRDefault="007B4AEC" w:rsidP="00575AA4">
      <w:pPr>
        <w:pStyle w:val="ListParagraph"/>
        <w:ind w:hanging="720"/>
        <w:rPr>
          <w:sz w:val="26"/>
          <w:szCs w:val="26"/>
          <w:lang w:val="en-US"/>
        </w:rPr>
      </w:pPr>
    </w:p>
    <w:p w14:paraId="4DC8D63D" w14:textId="148A1DEC" w:rsidR="007B4AEC" w:rsidRDefault="00A02955" w:rsidP="00A02955">
      <w:pPr>
        <w:pStyle w:val="ListParagraph"/>
        <w:ind w:hanging="720"/>
        <w:jc w:val="center"/>
        <w:rPr>
          <w:sz w:val="26"/>
          <w:szCs w:val="26"/>
          <w:lang w:val="en-US"/>
        </w:rPr>
      </w:pPr>
      <w:r>
        <w:rPr>
          <w:noProof/>
          <w:sz w:val="26"/>
          <w:szCs w:val="26"/>
          <w:lang w:val="en-US"/>
        </w:rPr>
        <w:drawing>
          <wp:inline distT="0" distB="0" distL="0" distR="0" wp14:anchorId="4F60965E" wp14:editId="4199C297">
            <wp:extent cx="3518128" cy="190643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3602715" cy="1952274"/>
                    </a:xfrm>
                    <a:prstGeom prst="rect">
                      <a:avLst/>
                    </a:prstGeom>
                  </pic:spPr>
                </pic:pic>
              </a:graphicData>
            </a:graphic>
          </wp:inline>
        </w:drawing>
      </w:r>
    </w:p>
    <w:p w14:paraId="7F36E10A" w14:textId="3EBA6874" w:rsidR="00262F06" w:rsidRDefault="007B4AEC" w:rsidP="007B4AEC">
      <w:pPr>
        <w:pStyle w:val="ListParagraph"/>
        <w:ind w:hanging="720"/>
        <w:jc w:val="both"/>
        <w:rPr>
          <w:sz w:val="26"/>
          <w:szCs w:val="26"/>
          <w:lang w:val="en-US"/>
        </w:rPr>
      </w:pPr>
      <w:r>
        <w:rPr>
          <w:sz w:val="26"/>
          <w:szCs w:val="26"/>
          <w:lang w:val="en-US"/>
        </w:rPr>
        <w:t xml:space="preserve">            </w:t>
      </w:r>
      <w:r w:rsidR="00262F06">
        <w:rPr>
          <w:rFonts w:ascii="Calibri" w:eastAsia="Times New Roman" w:hAnsi="Calibri" w:cs="Calibri"/>
          <w:b/>
          <w:bCs/>
          <w:color w:val="1D2228"/>
          <w:sz w:val="32"/>
          <w:szCs w:val="32"/>
          <w:u w:val="single"/>
          <w:shd w:val="clear" w:color="auto" w:fill="FFFFFF"/>
          <w:lang w:eastAsia="en-IN"/>
        </w:rPr>
        <w:t>FIG 2: NOT gate showing Output voltages</w:t>
      </w:r>
    </w:p>
    <w:p w14:paraId="5B00352E" w14:textId="77777777" w:rsidR="00262F06" w:rsidRDefault="00262F06" w:rsidP="007B4AEC">
      <w:pPr>
        <w:pStyle w:val="ListParagraph"/>
        <w:ind w:hanging="720"/>
        <w:jc w:val="both"/>
        <w:rPr>
          <w:sz w:val="26"/>
          <w:szCs w:val="26"/>
          <w:lang w:val="en-US"/>
        </w:rPr>
      </w:pPr>
    </w:p>
    <w:p w14:paraId="7AF09678" w14:textId="4A3AE53B" w:rsidR="001767BB" w:rsidRDefault="00262F06" w:rsidP="007B4AEC">
      <w:pPr>
        <w:pStyle w:val="ListParagraph"/>
        <w:ind w:hanging="720"/>
        <w:jc w:val="both"/>
        <w:rPr>
          <w:sz w:val="26"/>
          <w:szCs w:val="26"/>
          <w:lang w:val="en-US"/>
        </w:rPr>
      </w:pPr>
      <w:r>
        <w:rPr>
          <w:sz w:val="26"/>
          <w:szCs w:val="26"/>
          <w:lang w:val="en-US"/>
        </w:rPr>
        <w:t xml:space="preserve">            </w:t>
      </w:r>
      <w:r w:rsidR="007B4AEC">
        <w:rPr>
          <w:sz w:val="26"/>
          <w:szCs w:val="26"/>
          <w:lang w:val="en-US"/>
        </w:rPr>
        <w:t>According to manufacturer, the highest logical 0 any invertor will ever output is 0.2 V. However, the manufacturer also guarantees that any input less than 1.0 V will always be considered a logical 0. Therefore, we can say 1.0V-0.2V=0.8V</w:t>
      </w:r>
      <w:r w:rsidR="001767BB">
        <w:rPr>
          <w:sz w:val="26"/>
          <w:szCs w:val="26"/>
          <w:lang w:val="en-US"/>
        </w:rPr>
        <w:t xml:space="preserve"> </w:t>
      </w:r>
      <w:r w:rsidR="007B4AEC">
        <w:rPr>
          <w:sz w:val="26"/>
          <w:szCs w:val="26"/>
          <w:lang w:val="en-US"/>
        </w:rPr>
        <w:t>of noise on the input to a second stage and still call it logical 0. This 0.8 V is called “noise margin V</w:t>
      </w:r>
      <w:r w:rsidR="007B4AEC" w:rsidRPr="007B4AEC">
        <w:rPr>
          <w:sz w:val="26"/>
          <w:szCs w:val="26"/>
          <w:vertAlign w:val="subscript"/>
          <w:lang w:val="en-US"/>
        </w:rPr>
        <w:t>NM</w:t>
      </w:r>
      <w:r w:rsidR="007B4AEC">
        <w:rPr>
          <w:sz w:val="26"/>
          <w:szCs w:val="26"/>
          <w:lang w:val="en-US"/>
        </w:rPr>
        <w:t>”.</w:t>
      </w:r>
    </w:p>
    <w:p w14:paraId="136496D3" w14:textId="04DE753B" w:rsidR="007B4AEC" w:rsidRPr="009615EF" w:rsidRDefault="007B4AEC" w:rsidP="00575AA4">
      <w:pPr>
        <w:pStyle w:val="ListParagraph"/>
        <w:ind w:hanging="720"/>
        <w:rPr>
          <w:b/>
          <w:bCs/>
          <w:sz w:val="26"/>
          <w:szCs w:val="26"/>
          <w:vertAlign w:val="subscript"/>
          <w:lang w:val="en-US"/>
        </w:rPr>
      </w:pPr>
      <w:r>
        <w:rPr>
          <w:sz w:val="26"/>
          <w:szCs w:val="26"/>
          <w:lang w:val="en-US"/>
        </w:rPr>
        <w:t xml:space="preserve">                              </w:t>
      </w:r>
      <w:r w:rsidRPr="009615EF">
        <w:rPr>
          <w:b/>
          <w:bCs/>
          <w:sz w:val="26"/>
          <w:szCs w:val="26"/>
          <w:lang w:val="en-US"/>
        </w:rPr>
        <w:t xml:space="preserve"> Mathematically V</w:t>
      </w:r>
      <w:r w:rsidRPr="009615EF">
        <w:rPr>
          <w:b/>
          <w:bCs/>
          <w:sz w:val="26"/>
          <w:szCs w:val="26"/>
          <w:vertAlign w:val="subscript"/>
          <w:lang w:val="en-US"/>
        </w:rPr>
        <w:t>NML</w:t>
      </w:r>
      <w:r w:rsidRPr="009615EF">
        <w:rPr>
          <w:b/>
          <w:bCs/>
          <w:sz w:val="26"/>
          <w:szCs w:val="26"/>
          <w:lang w:val="en-US"/>
        </w:rPr>
        <w:t>=</w:t>
      </w:r>
      <w:proofErr w:type="spellStart"/>
      <w:r w:rsidRPr="009615EF">
        <w:rPr>
          <w:b/>
          <w:bCs/>
          <w:sz w:val="26"/>
          <w:szCs w:val="26"/>
          <w:lang w:val="en-US"/>
        </w:rPr>
        <w:t>V</w:t>
      </w:r>
      <w:r w:rsidRPr="009615EF">
        <w:rPr>
          <w:b/>
          <w:bCs/>
          <w:sz w:val="26"/>
          <w:szCs w:val="26"/>
          <w:vertAlign w:val="subscript"/>
          <w:lang w:val="en-US"/>
        </w:rPr>
        <w:t>ILMax</w:t>
      </w:r>
      <w:proofErr w:type="spellEnd"/>
      <w:r w:rsidRPr="009615EF">
        <w:rPr>
          <w:b/>
          <w:bCs/>
          <w:sz w:val="26"/>
          <w:szCs w:val="26"/>
          <w:lang w:val="en-US"/>
        </w:rPr>
        <w:t xml:space="preserve"> -</w:t>
      </w:r>
      <w:proofErr w:type="spellStart"/>
      <w:r w:rsidRPr="009615EF">
        <w:rPr>
          <w:b/>
          <w:bCs/>
          <w:sz w:val="26"/>
          <w:szCs w:val="26"/>
          <w:lang w:val="en-US"/>
        </w:rPr>
        <w:t>V</w:t>
      </w:r>
      <w:r w:rsidRPr="009615EF">
        <w:rPr>
          <w:b/>
          <w:bCs/>
          <w:sz w:val="26"/>
          <w:szCs w:val="26"/>
          <w:vertAlign w:val="subscript"/>
          <w:lang w:val="en-US"/>
        </w:rPr>
        <w:t>OLMax</w:t>
      </w:r>
      <w:proofErr w:type="spellEnd"/>
    </w:p>
    <w:p w14:paraId="1F83875C" w14:textId="77777777" w:rsidR="00262F06" w:rsidRDefault="00262F06" w:rsidP="00575AA4">
      <w:pPr>
        <w:pStyle w:val="ListParagraph"/>
        <w:ind w:hanging="720"/>
        <w:rPr>
          <w:sz w:val="26"/>
          <w:szCs w:val="26"/>
          <w:lang w:val="en-US"/>
        </w:rPr>
      </w:pPr>
    </w:p>
    <w:p w14:paraId="65440D68" w14:textId="04D94D9F" w:rsidR="007B4AEC" w:rsidRDefault="00777C97" w:rsidP="00575AA4">
      <w:pPr>
        <w:pStyle w:val="ListParagraph"/>
        <w:ind w:hanging="720"/>
        <w:rPr>
          <w:sz w:val="26"/>
          <w:szCs w:val="26"/>
          <w:lang w:val="en-US"/>
        </w:rPr>
      </w:pPr>
      <w:r>
        <w:rPr>
          <w:sz w:val="26"/>
          <w:szCs w:val="26"/>
          <w:lang w:val="en-US"/>
        </w:rPr>
        <w:t xml:space="preserve">            </w:t>
      </w:r>
      <w:r w:rsidR="007B4AEC">
        <w:rPr>
          <w:sz w:val="26"/>
          <w:szCs w:val="26"/>
          <w:lang w:val="en-US"/>
        </w:rPr>
        <w:t xml:space="preserve">The same </w:t>
      </w:r>
      <w:r>
        <w:rPr>
          <w:sz w:val="26"/>
          <w:szCs w:val="26"/>
          <w:lang w:val="en-US"/>
        </w:rPr>
        <w:t>system of reasoning applies to high level noise margin, V</w:t>
      </w:r>
      <w:r w:rsidRPr="00777C97">
        <w:rPr>
          <w:sz w:val="26"/>
          <w:szCs w:val="26"/>
          <w:vertAlign w:val="subscript"/>
          <w:lang w:val="en-US"/>
        </w:rPr>
        <w:t>NMH</w:t>
      </w:r>
      <w:r>
        <w:rPr>
          <w:sz w:val="26"/>
          <w:szCs w:val="26"/>
          <w:lang w:val="en-US"/>
        </w:rPr>
        <w:t>. If the manufacturer guarantees the minimum logical 1 at a gate output to be 4.0 V but states that any voltage down to 3.6 V is to be considered a logical 1 input,</w:t>
      </w:r>
    </w:p>
    <w:p w14:paraId="177EFD1C" w14:textId="2F4C5D4D" w:rsidR="00777C97" w:rsidRDefault="00777C97" w:rsidP="00575AA4">
      <w:pPr>
        <w:pStyle w:val="ListParagraph"/>
        <w:ind w:hanging="720"/>
        <w:rPr>
          <w:sz w:val="26"/>
          <w:szCs w:val="26"/>
          <w:lang w:val="en-US"/>
        </w:rPr>
      </w:pPr>
      <w:r>
        <w:rPr>
          <w:sz w:val="26"/>
          <w:szCs w:val="26"/>
          <w:lang w:val="en-US"/>
        </w:rPr>
        <w:t xml:space="preserve">            The noise margin is</w:t>
      </w:r>
    </w:p>
    <w:p w14:paraId="17AA82F2" w14:textId="185F3CF3" w:rsidR="00777C97" w:rsidRPr="009615EF" w:rsidRDefault="00777C97" w:rsidP="00575AA4">
      <w:pPr>
        <w:pStyle w:val="ListParagraph"/>
        <w:ind w:hanging="720"/>
        <w:rPr>
          <w:b/>
          <w:bCs/>
          <w:sz w:val="26"/>
          <w:szCs w:val="26"/>
          <w:lang w:val="en-US"/>
        </w:rPr>
      </w:pPr>
      <w:r>
        <w:rPr>
          <w:sz w:val="26"/>
          <w:szCs w:val="26"/>
          <w:lang w:val="en-US"/>
        </w:rPr>
        <w:t xml:space="preserve">                         </w:t>
      </w:r>
      <w:r w:rsidRPr="009615EF">
        <w:rPr>
          <w:b/>
          <w:bCs/>
          <w:sz w:val="26"/>
          <w:szCs w:val="26"/>
          <w:lang w:val="en-US"/>
        </w:rPr>
        <w:t>V</w:t>
      </w:r>
      <w:r w:rsidRPr="009615EF">
        <w:rPr>
          <w:b/>
          <w:bCs/>
          <w:sz w:val="26"/>
          <w:szCs w:val="26"/>
          <w:vertAlign w:val="subscript"/>
          <w:lang w:val="en-US"/>
        </w:rPr>
        <w:t xml:space="preserve">NMH </w:t>
      </w:r>
      <w:r w:rsidRPr="009615EF">
        <w:rPr>
          <w:b/>
          <w:bCs/>
          <w:sz w:val="26"/>
          <w:szCs w:val="26"/>
          <w:lang w:val="en-US"/>
        </w:rPr>
        <w:t xml:space="preserve">= </w:t>
      </w:r>
      <w:proofErr w:type="spellStart"/>
      <w:r w:rsidRPr="009615EF">
        <w:rPr>
          <w:b/>
          <w:bCs/>
          <w:sz w:val="26"/>
          <w:szCs w:val="26"/>
          <w:lang w:val="en-US"/>
        </w:rPr>
        <w:t>V</w:t>
      </w:r>
      <w:r w:rsidRPr="009615EF">
        <w:rPr>
          <w:b/>
          <w:bCs/>
          <w:sz w:val="26"/>
          <w:szCs w:val="26"/>
          <w:vertAlign w:val="subscript"/>
          <w:lang w:val="en-US"/>
        </w:rPr>
        <w:t>OHMin</w:t>
      </w:r>
      <w:proofErr w:type="spellEnd"/>
      <w:r w:rsidRPr="009615EF">
        <w:rPr>
          <w:b/>
          <w:bCs/>
          <w:sz w:val="26"/>
          <w:szCs w:val="26"/>
          <w:lang w:val="en-US"/>
        </w:rPr>
        <w:t xml:space="preserve"> -</w:t>
      </w:r>
      <w:proofErr w:type="spellStart"/>
      <w:r w:rsidRPr="009615EF">
        <w:rPr>
          <w:b/>
          <w:bCs/>
          <w:sz w:val="26"/>
          <w:szCs w:val="26"/>
          <w:lang w:val="en-US"/>
        </w:rPr>
        <w:t>V</w:t>
      </w:r>
      <w:r w:rsidRPr="009615EF">
        <w:rPr>
          <w:b/>
          <w:bCs/>
          <w:sz w:val="26"/>
          <w:szCs w:val="26"/>
          <w:vertAlign w:val="subscript"/>
          <w:lang w:val="en-US"/>
        </w:rPr>
        <w:t>IHMin</w:t>
      </w:r>
      <w:proofErr w:type="spellEnd"/>
    </w:p>
    <w:p w14:paraId="18B1E6D5" w14:textId="506F2FA3" w:rsidR="00777C97" w:rsidRDefault="00777C97" w:rsidP="00575AA4">
      <w:pPr>
        <w:pStyle w:val="ListParagraph"/>
        <w:ind w:hanging="720"/>
        <w:rPr>
          <w:sz w:val="26"/>
          <w:szCs w:val="26"/>
          <w:lang w:val="en-US"/>
        </w:rPr>
      </w:pPr>
      <w:r>
        <w:rPr>
          <w:sz w:val="26"/>
          <w:szCs w:val="26"/>
          <w:lang w:val="en-US"/>
        </w:rPr>
        <w:t xml:space="preserve">                                  = 4.0 V-3.6 V   =0.4 V</w:t>
      </w:r>
    </w:p>
    <w:p w14:paraId="548360A6" w14:textId="3B74EEB6" w:rsidR="00777C97" w:rsidRDefault="00777C97" w:rsidP="00575AA4">
      <w:pPr>
        <w:pStyle w:val="ListParagraph"/>
        <w:ind w:hanging="720"/>
        <w:rPr>
          <w:sz w:val="26"/>
          <w:szCs w:val="26"/>
          <w:lang w:val="en-US"/>
        </w:rPr>
      </w:pPr>
      <w:r>
        <w:rPr>
          <w:sz w:val="26"/>
          <w:szCs w:val="26"/>
          <w:lang w:val="en-US"/>
        </w:rPr>
        <w:t xml:space="preserve">         Graphically it can be shown as</w:t>
      </w:r>
    </w:p>
    <w:p w14:paraId="0FF68493" w14:textId="19543F65" w:rsidR="00777C97" w:rsidRDefault="00A02955" w:rsidP="00A02955">
      <w:pPr>
        <w:pStyle w:val="ListParagraph"/>
        <w:ind w:hanging="720"/>
        <w:jc w:val="center"/>
        <w:rPr>
          <w:sz w:val="26"/>
          <w:szCs w:val="26"/>
          <w:lang w:val="en-US"/>
        </w:rPr>
      </w:pPr>
      <w:r>
        <w:rPr>
          <w:noProof/>
          <w:sz w:val="26"/>
          <w:szCs w:val="26"/>
          <w:lang w:val="en-US"/>
        </w:rPr>
        <w:drawing>
          <wp:inline distT="0" distB="0" distL="0" distR="0" wp14:anchorId="198B328C" wp14:editId="2507277D">
            <wp:extent cx="3032465" cy="20787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22498" cy="2140432"/>
                    </a:xfrm>
                    <a:prstGeom prst="rect">
                      <a:avLst/>
                    </a:prstGeom>
                  </pic:spPr>
                </pic:pic>
              </a:graphicData>
            </a:graphic>
          </wp:inline>
        </w:drawing>
      </w:r>
    </w:p>
    <w:p w14:paraId="183BB2C1" w14:textId="0E971DCA" w:rsidR="00262F06" w:rsidRDefault="00777C97" w:rsidP="00575AA4">
      <w:pPr>
        <w:pStyle w:val="ListParagraph"/>
        <w:ind w:hanging="720"/>
        <w:rPr>
          <w:sz w:val="26"/>
          <w:szCs w:val="26"/>
          <w:lang w:val="en-US"/>
        </w:rPr>
      </w:pPr>
      <w:r>
        <w:rPr>
          <w:sz w:val="26"/>
          <w:szCs w:val="26"/>
          <w:lang w:val="en-US"/>
        </w:rPr>
        <w:t xml:space="preserve"> </w:t>
      </w:r>
      <w:r w:rsidR="00262F06">
        <w:rPr>
          <w:rFonts w:ascii="Calibri" w:eastAsia="Times New Roman" w:hAnsi="Calibri" w:cs="Calibri"/>
          <w:b/>
          <w:bCs/>
          <w:color w:val="1D2228"/>
          <w:sz w:val="32"/>
          <w:szCs w:val="32"/>
          <w:u w:val="single"/>
          <w:shd w:val="clear" w:color="auto" w:fill="FFFFFF"/>
          <w:lang w:eastAsia="en-IN"/>
        </w:rPr>
        <w:t>FIG 3: Figure shows Noise Margin for Low and High State</w:t>
      </w:r>
    </w:p>
    <w:p w14:paraId="0E5A00FC" w14:textId="1E82BA8F" w:rsidR="00777C97" w:rsidRDefault="00777C97" w:rsidP="00262F06">
      <w:pPr>
        <w:pStyle w:val="ListParagraph"/>
        <w:ind w:hanging="720"/>
        <w:jc w:val="both"/>
        <w:rPr>
          <w:sz w:val="26"/>
          <w:szCs w:val="26"/>
          <w:lang w:val="en-US"/>
        </w:rPr>
      </w:pPr>
      <w:r w:rsidRPr="009615EF">
        <w:rPr>
          <w:b/>
          <w:bCs/>
          <w:sz w:val="26"/>
          <w:szCs w:val="26"/>
          <w:lang w:val="en-US"/>
        </w:rPr>
        <w:lastRenderedPageBreak/>
        <w:t>Propagation Delay:</w:t>
      </w:r>
      <w:r>
        <w:rPr>
          <w:sz w:val="26"/>
          <w:szCs w:val="26"/>
          <w:lang w:val="en-US"/>
        </w:rPr>
        <w:t xml:space="preserve"> It is time taken by the pulse to get through a logic device measured at 50 % </w:t>
      </w:r>
      <w:r w:rsidR="009615EF">
        <w:rPr>
          <w:sz w:val="26"/>
          <w:szCs w:val="26"/>
          <w:lang w:val="en-US"/>
        </w:rPr>
        <w:t>of the peak. This is an important consideration for it determines how fast a logic circuit can operate.</w:t>
      </w:r>
    </w:p>
    <w:p w14:paraId="0CB83E06" w14:textId="5BDE7655" w:rsidR="00276FB2" w:rsidRDefault="00276FB2" w:rsidP="00262F06">
      <w:pPr>
        <w:pStyle w:val="ListParagraph"/>
        <w:ind w:hanging="720"/>
        <w:jc w:val="both"/>
        <w:rPr>
          <w:sz w:val="26"/>
          <w:szCs w:val="26"/>
          <w:lang w:val="en-US"/>
        </w:rPr>
      </w:pPr>
    </w:p>
    <w:p w14:paraId="006E8834" w14:textId="2B6BE6E4" w:rsidR="00AF69C2" w:rsidRDefault="00AF69C2" w:rsidP="00262F06">
      <w:pPr>
        <w:pStyle w:val="ListParagraph"/>
        <w:ind w:hanging="720"/>
        <w:jc w:val="both"/>
        <w:rPr>
          <w:sz w:val="26"/>
          <w:szCs w:val="26"/>
          <w:lang w:val="en-US"/>
        </w:rPr>
      </w:pPr>
      <w:r w:rsidRPr="00262F06">
        <w:rPr>
          <w:b/>
          <w:bCs/>
          <w:sz w:val="32"/>
          <w:szCs w:val="32"/>
          <w:lang w:val="en-US"/>
        </w:rPr>
        <w:t xml:space="preserve">Transistor </w:t>
      </w:r>
      <w:proofErr w:type="spellStart"/>
      <w:r w:rsidRPr="00262F06">
        <w:rPr>
          <w:b/>
          <w:bCs/>
          <w:sz w:val="32"/>
          <w:szCs w:val="32"/>
          <w:lang w:val="en-US"/>
        </w:rPr>
        <w:t>Transistor</w:t>
      </w:r>
      <w:proofErr w:type="spellEnd"/>
      <w:r w:rsidRPr="00262F06">
        <w:rPr>
          <w:b/>
          <w:bCs/>
          <w:sz w:val="32"/>
          <w:szCs w:val="32"/>
          <w:lang w:val="en-US"/>
        </w:rPr>
        <w:t xml:space="preserve"> Logic (TTL) Circuit for NAND gate:</w:t>
      </w:r>
    </w:p>
    <w:p w14:paraId="60CE4D6C" w14:textId="65D49787" w:rsidR="00276FB2" w:rsidRDefault="00CB6C56" w:rsidP="00575AA4">
      <w:pPr>
        <w:pStyle w:val="ListParagraph"/>
        <w:ind w:hanging="720"/>
        <w:rPr>
          <w:b/>
          <w:bCs/>
          <w:sz w:val="32"/>
          <w:szCs w:val="32"/>
          <w:lang w:val="en-US"/>
        </w:rPr>
      </w:pPr>
      <w:r>
        <w:rPr>
          <w:b/>
          <w:bCs/>
          <w:noProof/>
        </w:rPr>
        <w:pict w14:anchorId="0159E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See the source image" style="position:absolute;left:0;text-align:left;margin-left:.25pt;margin-top:6.45pt;width:436.15pt;height:351.05pt;z-index:251659264;mso-position-horizontal-relative:text;mso-position-vertical-relative:text">
            <v:imagedata r:id="rId10" o:title="478_3"/>
            <w10:wrap type="square" side="right"/>
          </v:shape>
        </w:pict>
      </w:r>
      <w:r w:rsidR="00AF69C2">
        <w:rPr>
          <w:b/>
          <w:bCs/>
          <w:sz w:val="32"/>
          <w:szCs w:val="32"/>
          <w:lang w:val="en-US"/>
        </w:rPr>
        <w:t xml:space="preserve">FIG 4: </w:t>
      </w:r>
      <w:r w:rsidR="000E2859" w:rsidRPr="00262F06">
        <w:rPr>
          <w:b/>
          <w:bCs/>
          <w:sz w:val="32"/>
          <w:szCs w:val="32"/>
          <w:lang w:val="en-US"/>
        </w:rPr>
        <w:t xml:space="preserve">Transistor </w:t>
      </w:r>
      <w:proofErr w:type="spellStart"/>
      <w:r w:rsidR="000E2859" w:rsidRPr="00262F06">
        <w:rPr>
          <w:b/>
          <w:bCs/>
          <w:sz w:val="32"/>
          <w:szCs w:val="32"/>
          <w:lang w:val="en-US"/>
        </w:rPr>
        <w:t>Transistor</w:t>
      </w:r>
      <w:proofErr w:type="spellEnd"/>
      <w:r w:rsidR="000E2859" w:rsidRPr="00262F06">
        <w:rPr>
          <w:b/>
          <w:bCs/>
          <w:sz w:val="32"/>
          <w:szCs w:val="32"/>
          <w:lang w:val="en-US"/>
        </w:rPr>
        <w:t xml:space="preserve"> Logic (TTL) Circuit for NAND gate:</w:t>
      </w:r>
    </w:p>
    <w:p w14:paraId="5CD55ADE" w14:textId="77777777" w:rsidR="00AF69C2" w:rsidRPr="00262F06" w:rsidRDefault="00AF69C2" w:rsidP="00575AA4">
      <w:pPr>
        <w:pStyle w:val="ListParagraph"/>
        <w:ind w:hanging="720"/>
        <w:rPr>
          <w:b/>
          <w:bCs/>
          <w:sz w:val="32"/>
          <w:szCs w:val="32"/>
          <w:lang w:val="en-US"/>
        </w:rPr>
      </w:pPr>
    </w:p>
    <w:p w14:paraId="6A2A5C05" w14:textId="706BEB2B" w:rsidR="000E5CBA" w:rsidRDefault="000E2859" w:rsidP="00AF69C2">
      <w:pPr>
        <w:pStyle w:val="ListParagraph"/>
        <w:ind w:left="709" w:hanging="720"/>
        <w:jc w:val="both"/>
        <w:rPr>
          <w:sz w:val="26"/>
          <w:szCs w:val="26"/>
          <w:lang w:val="en-US"/>
        </w:rPr>
      </w:pPr>
      <w:r>
        <w:rPr>
          <w:sz w:val="26"/>
          <w:szCs w:val="26"/>
          <w:lang w:val="en-US"/>
        </w:rPr>
        <w:t>TTL is called T</w:t>
      </w:r>
      <w:r w:rsidRPr="000E2859">
        <w:rPr>
          <w:sz w:val="26"/>
          <w:szCs w:val="26"/>
          <w:vertAlign w:val="superscript"/>
          <w:lang w:val="en-US"/>
        </w:rPr>
        <w:t>2</w:t>
      </w:r>
      <w:r>
        <w:rPr>
          <w:sz w:val="26"/>
          <w:szCs w:val="26"/>
          <w:lang w:val="en-US"/>
        </w:rPr>
        <w:t xml:space="preserve">L family and was introduced to provide greater speed than Diode Transistor Logic (DTL). A 74 series TTL NAND gate is shown in the </w:t>
      </w:r>
      <w:r w:rsidR="00AF69C2">
        <w:rPr>
          <w:sz w:val="26"/>
          <w:szCs w:val="26"/>
          <w:lang w:val="en-US"/>
        </w:rPr>
        <w:t>figure 4</w:t>
      </w:r>
      <w:r w:rsidR="008F396B">
        <w:rPr>
          <w:sz w:val="26"/>
          <w:szCs w:val="26"/>
          <w:lang w:val="en-US"/>
        </w:rPr>
        <w:t xml:space="preserve"> and truth table of NAND gate in Table 1</w:t>
      </w:r>
      <w:r w:rsidR="00AF69C2">
        <w:rPr>
          <w:sz w:val="26"/>
          <w:szCs w:val="26"/>
          <w:lang w:val="en-US"/>
        </w:rPr>
        <w:t>.</w:t>
      </w:r>
    </w:p>
    <w:p w14:paraId="5FCE594A" w14:textId="5198D67D" w:rsidR="000E5CBA" w:rsidRDefault="000E5CBA" w:rsidP="00575AA4">
      <w:pPr>
        <w:pStyle w:val="ListParagraph"/>
        <w:ind w:hanging="720"/>
      </w:pPr>
    </w:p>
    <w:tbl>
      <w:tblPr>
        <w:tblStyle w:val="TableGrid"/>
        <w:tblW w:w="0" w:type="auto"/>
        <w:tblInd w:w="2830" w:type="dxa"/>
        <w:tblLook w:val="04A0" w:firstRow="1" w:lastRow="0" w:firstColumn="1" w:lastColumn="0" w:noHBand="0" w:noVBand="1"/>
      </w:tblPr>
      <w:tblGrid>
        <w:gridCol w:w="779"/>
        <w:gridCol w:w="908"/>
        <w:gridCol w:w="1088"/>
      </w:tblGrid>
      <w:tr w:rsidR="000E5CBA" w14:paraId="704C770D" w14:textId="77777777" w:rsidTr="008F396B">
        <w:trPr>
          <w:trHeight w:val="425"/>
        </w:trPr>
        <w:tc>
          <w:tcPr>
            <w:tcW w:w="779" w:type="dxa"/>
          </w:tcPr>
          <w:p w14:paraId="0A444833" w14:textId="77777777" w:rsidR="000E5CBA" w:rsidRDefault="000E5CBA" w:rsidP="003B0D25">
            <w:pPr>
              <w:pStyle w:val="ListParagraph"/>
              <w:ind w:left="0"/>
              <w:rPr>
                <w:sz w:val="26"/>
                <w:szCs w:val="26"/>
                <w:lang w:val="en-US"/>
              </w:rPr>
            </w:pPr>
            <w:r>
              <w:rPr>
                <w:sz w:val="26"/>
                <w:szCs w:val="26"/>
                <w:lang w:val="en-US"/>
              </w:rPr>
              <w:t>A</w:t>
            </w:r>
          </w:p>
        </w:tc>
        <w:tc>
          <w:tcPr>
            <w:tcW w:w="908" w:type="dxa"/>
          </w:tcPr>
          <w:p w14:paraId="7892779C" w14:textId="77777777" w:rsidR="000E5CBA" w:rsidRDefault="000E5CBA" w:rsidP="003B0D25">
            <w:pPr>
              <w:pStyle w:val="ListParagraph"/>
              <w:ind w:left="0"/>
              <w:rPr>
                <w:sz w:val="26"/>
                <w:szCs w:val="26"/>
                <w:lang w:val="en-US"/>
              </w:rPr>
            </w:pPr>
            <w:r>
              <w:rPr>
                <w:sz w:val="26"/>
                <w:szCs w:val="26"/>
                <w:lang w:val="en-US"/>
              </w:rPr>
              <w:t>B</w:t>
            </w:r>
          </w:p>
        </w:tc>
        <w:tc>
          <w:tcPr>
            <w:tcW w:w="1088" w:type="dxa"/>
          </w:tcPr>
          <w:p w14:paraId="26038686" w14:textId="77777777" w:rsidR="000E5CBA" w:rsidRDefault="000E5CBA" w:rsidP="003B0D25">
            <w:pPr>
              <w:pStyle w:val="ListParagraph"/>
              <w:ind w:left="0"/>
              <w:rPr>
                <w:sz w:val="26"/>
                <w:szCs w:val="26"/>
                <w:lang w:val="en-US"/>
              </w:rPr>
            </w:pPr>
            <w:r>
              <w:rPr>
                <w:sz w:val="26"/>
                <w:szCs w:val="26"/>
                <w:lang w:val="en-US"/>
              </w:rPr>
              <w:t>Y=</w:t>
            </w:r>
            <m:oMath>
              <m:acc>
                <m:accPr>
                  <m:chr m:val="⃐"/>
                  <m:ctrlPr>
                    <w:rPr>
                      <w:rFonts w:ascii="Cambria Math" w:hAnsi="Cambria Math"/>
                      <w:i/>
                      <w:sz w:val="26"/>
                      <w:szCs w:val="26"/>
                      <w:lang w:val="en-US"/>
                    </w:rPr>
                  </m:ctrlPr>
                </m:accPr>
                <m:e>
                  <m:r>
                    <w:rPr>
                      <w:rFonts w:ascii="Cambria Math" w:hAnsi="Cambria Math"/>
                      <w:sz w:val="26"/>
                      <w:szCs w:val="26"/>
                      <w:lang w:val="en-US"/>
                    </w:rPr>
                    <m:t>A.B</m:t>
                  </m:r>
                </m:e>
              </m:acc>
            </m:oMath>
          </w:p>
        </w:tc>
      </w:tr>
      <w:tr w:rsidR="000E5CBA" w14:paraId="5761C990" w14:textId="77777777" w:rsidTr="008F396B">
        <w:trPr>
          <w:trHeight w:val="376"/>
        </w:trPr>
        <w:tc>
          <w:tcPr>
            <w:tcW w:w="779" w:type="dxa"/>
          </w:tcPr>
          <w:p w14:paraId="40802CA7" w14:textId="38F69B24" w:rsidR="000E5CBA" w:rsidRDefault="00262F06" w:rsidP="003B0D25">
            <w:pPr>
              <w:pStyle w:val="ListParagraph"/>
              <w:ind w:left="0"/>
              <w:rPr>
                <w:sz w:val="26"/>
                <w:szCs w:val="26"/>
                <w:lang w:val="en-US"/>
              </w:rPr>
            </w:pPr>
            <w:r>
              <w:rPr>
                <w:sz w:val="26"/>
                <w:szCs w:val="26"/>
                <w:lang w:val="en-US"/>
              </w:rPr>
              <w:t>0</w:t>
            </w:r>
          </w:p>
        </w:tc>
        <w:tc>
          <w:tcPr>
            <w:tcW w:w="908" w:type="dxa"/>
          </w:tcPr>
          <w:p w14:paraId="103DD11F" w14:textId="67AA9316" w:rsidR="000E5CBA" w:rsidRDefault="00262F06" w:rsidP="003B0D25">
            <w:pPr>
              <w:pStyle w:val="ListParagraph"/>
              <w:ind w:left="0"/>
              <w:rPr>
                <w:sz w:val="26"/>
                <w:szCs w:val="26"/>
                <w:lang w:val="en-US"/>
              </w:rPr>
            </w:pPr>
            <w:r>
              <w:rPr>
                <w:sz w:val="26"/>
                <w:szCs w:val="26"/>
                <w:lang w:val="en-US"/>
              </w:rPr>
              <w:t>0</w:t>
            </w:r>
          </w:p>
        </w:tc>
        <w:tc>
          <w:tcPr>
            <w:tcW w:w="1088" w:type="dxa"/>
          </w:tcPr>
          <w:p w14:paraId="2E8C4C8F" w14:textId="15D9991F" w:rsidR="000E5CBA" w:rsidRDefault="00262F06" w:rsidP="003B0D25">
            <w:pPr>
              <w:pStyle w:val="ListParagraph"/>
              <w:ind w:left="0"/>
              <w:rPr>
                <w:sz w:val="26"/>
                <w:szCs w:val="26"/>
                <w:lang w:val="en-US"/>
              </w:rPr>
            </w:pPr>
            <w:r>
              <w:rPr>
                <w:sz w:val="26"/>
                <w:szCs w:val="26"/>
                <w:lang w:val="en-US"/>
              </w:rPr>
              <w:t>1</w:t>
            </w:r>
          </w:p>
        </w:tc>
      </w:tr>
      <w:tr w:rsidR="000E5CBA" w14:paraId="183F1977" w14:textId="77777777" w:rsidTr="008F396B">
        <w:trPr>
          <w:trHeight w:val="365"/>
        </w:trPr>
        <w:tc>
          <w:tcPr>
            <w:tcW w:w="779" w:type="dxa"/>
          </w:tcPr>
          <w:p w14:paraId="5D7E7B51" w14:textId="57D403D7" w:rsidR="000E5CBA" w:rsidRDefault="00262F06" w:rsidP="003B0D25">
            <w:pPr>
              <w:pStyle w:val="ListParagraph"/>
              <w:ind w:left="0"/>
              <w:rPr>
                <w:sz w:val="26"/>
                <w:szCs w:val="26"/>
                <w:lang w:val="en-US"/>
              </w:rPr>
            </w:pPr>
            <w:r>
              <w:rPr>
                <w:sz w:val="26"/>
                <w:szCs w:val="26"/>
                <w:lang w:val="en-US"/>
              </w:rPr>
              <w:t>0</w:t>
            </w:r>
          </w:p>
        </w:tc>
        <w:tc>
          <w:tcPr>
            <w:tcW w:w="908" w:type="dxa"/>
          </w:tcPr>
          <w:p w14:paraId="584DC2BE" w14:textId="7BA4372D" w:rsidR="000E5CBA" w:rsidRDefault="00262F06" w:rsidP="003B0D25">
            <w:pPr>
              <w:pStyle w:val="ListParagraph"/>
              <w:ind w:left="0"/>
              <w:rPr>
                <w:sz w:val="26"/>
                <w:szCs w:val="26"/>
                <w:lang w:val="en-US"/>
              </w:rPr>
            </w:pPr>
            <w:r>
              <w:rPr>
                <w:sz w:val="26"/>
                <w:szCs w:val="26"/>
                <w:lang w:val="en-US"/>
              </w:rPr>
              <w:t>1</w:t>
            </w:r>
          </w:p>
        </w:tc>
        <w:tc>
          <w:tcPr>
            <w:tcW w:w="1088" w:type="dxa"/>
          </w:tcPr>
          <w:p w14:paraId="3A34D794" w14:textId="65E5C503" w:rsidR="000E5CBA" w:rsidRDefault="00262F06" w:rsidP="003B0D25">
            <w:pPr>
              <w:pStyle w:val="ListParagraph"/>
              <w:ind w:left="0"/>
              <w:rPr>
                <w:sz w:val="26"/>
                <w:szCs w:val="26"/>
                <w:lang w:val="en-US"/>
              </w:rPr>
            </w:pPr>
            <w:r>
              <w:rPr>
                <w:sz w:val="26"/>
                <w:szCs w:val="26"/>
                <w:lang w:val="en-US"/>
              </w:rPr>
              <w:t>1</w:t>
            </w:r>
          </w:p>
        </w:tc>
      </w:tr>
      <w:tr w:rsidR="000E5CBA" w14:paraId="53054939" w14:textId="77777777" w:rsidTr="008F396B">
        <w:trPr>
          <w:trHeight w:val="376"/>
        </w:trPr>
        <w:tc>
          <w:tcPr>
            <w:tcW w:w="779" w:type="dxa"/>
          </w:tcPr>
          <w:p w14:paraId="47C0B5C2" w14:textId="3AC3F41C" w:rsidR="000E5CBA" w:rsidRDefault="00262F06" w:rsidP="003B0D25">
            <w:pPr>
              <w:pStyle w:val="ListParagraph"/>
              <w:ind w:left="0"/>
              <w:rPr>
                <w:sz w:val="26"/>
                <w:szCs w:val="26"/>
                <w:lang w:val="en-US"/>
              </w:rPr>
            </w:pPr>
            <w:r>
              <w:rPr>
                <w:sz w:val="26"/>
                <w:szCs w:val="26"/>
                <w:lang w:val="en-US"/>
              </w:rPr>
              <w:t>1</w:t>
            </w:r>
          </w:p>
        </w:tc>
        <w:tc>
          <w:tcPr>
            <w:tcW w:w="908" w:type="dxa"/>
          </w:tcPr>
          <w:p w14:paraId="4709B0E9" w14:textId="0A789EDB" w:rsidR="000E5CBA" w:rsidRDefault="00262F06" w:rsidP="003B0D25">
            <w:pPr>
              <w:pStyle w:val="ListParagraph"/>
              <w:ind w:left="0"/>
              <w:rPr>
                <w:sz w:val="26"/>
                <w:szCs w:val="26"/>
                <w:lang w:val="en-US"/>
              </w:rPr>
            </w:pPr>
            <w:r>
              <w:rPr>
                <w:sz w:val="26"/>
                <w:szCs w:val="26"/>
                <w:lang w:val="en-US"/>
              </w:rPr>
              <w:t>0</w:t>
            </w:r>
          </w:p>
        </w:tc>
        <w:tc>
          <w:tcPr>
            <w:tcW w:w="1088" w:type="dxa"/>
          </w:tcPr>
          <w:p w14:paraId="59D4C7E4" w14:textId="5072F260" w:rsidR="000E5CBA" w:rsidRDefault="00262F06" w:rsidP="003B0D25">
            <w:pPr>
              <w:pStyle w:val="ListParagraph"/>
              <w:ind w:left="0"/>
              <w:rPr>
                <w:sz w:val="26"/>
                <w:szCs w:val="26"/>
                <w:lang w:val="en-US"/>
              </w:rPr>
            </w:pPr>
            <w:r>
              <w:rPr>
                <w:sz w:val="26"/>
                <w:szCs w:val="26"/>
                <w:lang w:val="en-US"/>
              </w:rPr>
              <w:t>1</w:t>
            </w:r>
          </w:p>
        </w:tc>
      </w:tr>
      <w:tr w:rsidR="000E5CBA" w14:paraId="238FCC92" w14:textId="77777777" w:rsidTr="008F396B">
        <w:trPr>
          <w:trHeight w:val="365"/>
        </w:trPr>
        <w:tc>
          <w:tcPr>
            <w:tcW w:w="779" w:type="dxa"/>
          </w:tcPr>
          <w:p w14:paraId="0CD6EFEB" w14:textId="64C93D44" w:rsidR="000E5CBA" w:rsidRDefault="00262F06" w:rsidP="003B0D25">
            <w:pPr>
              <w:pStyle w:val="ListParagraph"/>
              <w:ind w:left="0"/>
              <w:rPr>
                <w:sz w:val="26"/>
                <w:szCs w:val="26"/>
                <w:lang w:val="en-US"/>
              </w:rPr>
            </w:pPr>
            <w:r>
              <w:rPr>
                <w:sz w:val="26"/>
                <w:szCs w:val="26"/>
                <w:lang w:val="en-US"/>
              </w:rPr>
              <w:t>1</w:t>
            </w:r>
          </w:p>
        </w:tc>
        <w:tc>
          <w:tcPr>
            <w:tcW w:w="908" w:type="dxa"/>
          </w:tcPr>
          <w:p w14:paraId="2CBEC68A" w14:textId="1740453A" w:rsidR="000E5CBA" w:rsidRDefault="00262F06" w:rsidP="003B0D25">
            <w:pPr>
              <w:pStyle w:val="ListParagraph"/>
              <w:ind w:left="0"/>
              <w:rPr>
                <w:sz w:val="26"/>
                <w:szCs w:val="26"/>
                <w:lang w:val="en-US"/>
              </w:rPr>
            </w:pPr>
            <w:r>
              <w:rPr>
                <w:sz w:val="26"/>
                <w:szCs w:val="26"/>
                <w:lang w:val="en-US"/>
              </w:rPr>
              <w:t>1</w:t>
            </w:r>
          </w:p>
        </w:tc>
        <w:tc>
          <w:tcPr>
            <w:tcW w:w="1088" w:type="dxa"/>
          </w:tcPr>
          <w:p w14:paraId="2DD37081" w14:textId="17AC8EA6" w:rsidR="000E5CBA" w:rsidRDefault="00262F06" w:rsidP="003B0D25">
            <w:pPr>
              <w:pStyle w:val="ListParagraph"/>
              <w:ind w:left="0"/>
              <w:rPr>
                <w:sz w:val="26"/>
                <w:szCs w:val="26"/>
                <w:lang w:val="en-US"/>
              </w:rPr>
            </w:pPr>
            <w:r>
              <w:rPr>
                <w:sz w:val="26"/>
                <w:szCs w:val="26"/>
                <w:lang w:val="en-US"/>
              </w:rPr>
              <w:t>0</w:t>
            </w:r>
          </w:p>
        </w:tc>
      </w:tr>
    </w:tbl>
    <w:p w14:paraId="577E09DD" w14:textId="77777777" w:rsidR="00892A88" w:rsidRDefault="00276FB2" w:rsidP="00AF69C2">
      <w:pPr>
        <w:pStyle w:val="ListParagraph"/>
        <w:ind w:hanging="720"/>
        <w:jc w:val="center"/>
        <w:rPr>
          <w:sz w:val="26"/>
          <w:szCs w:val="26"/>
          <w:lang w:val="en-US"/>
        </w:rPr>
      </w:pPr>
      <w:r>
        <w:fldChar w:fldCharType="begin"/>
      </w:r>
      <w:r>
        <w:instrText xml:space="preserve"> INCLUDEPICTURE "http://secure.tutorsglobe.com/CMSImages/478_3.jpg" \* MERGEFORMATINET </w:instrText>
      </w:r>
      <w:r>
        <w:fldChar w:fldCharType="end"/>
      </w:r>
    </w:p>
    <w:p w14:paraId="39800439" w14:textId="6F8B8BC5" w:rsidR="000E2859" w:rsidRPr="00AF69C2" w:rsidRDefault="00AF69C2" w:rsidP="00AF69C2">
      <w:pPr>
        <w:pStyle w:val="ListParagraph"/>
        <w:ind w:hanging="720"/>
        <w:jc w:val="center"/>
        <w:rPr>
          <w:b/>
          <w:bCs/>
          <w:sz w:val="32"/>
          <w:szCs w:val="32"/>
          <w:lang w:val="en-US"/>
        </w:rPr>
      </w:pPr>
      <w:r w:rsidRPr="00AF69C2">
        <w:rPr>
          <w:b/>
          <w:bCs/>
          <w:sz w:val="32"/>
          <w:szCs w:val="32"/>
          <w:lang w:val="en-US"/>
        </w:rPr>
        <w:t>TABLE 1: Truth Table of NAND Gate</w:t>
      </w:r>
    </w:p>
    <w:p w14:paraId="58625815" w14:textId="29380C08" w:rsidR="00276FB2" w:rsidRDefault="00735E6C" w:rsidP="00735E6C">
      <w:pPr>
        <w:pStyle w:val="ListParagraph"/>
        <w:ind w:hanging="720"/>
        <w:jc w:val="both"/>
        <w:rPr>
          <w:sz w:val="26"/>
          <w:szCs w:val="26"/>
          <w:lang w:val="en-US"/>
        </w:rPr>
      </w:pPr>
      <w:r>
        <w:rPr>
          <w:sz w:val="26"/>
          <w:szCs w:val="26"/>
          <w:lang w:val="en-US"/>
        </w:rPr>
        <w:lastRenderedPageBreak/>
        <w:t xml:space="preserve">            </w:t>
      </w:r>
      <w:r w:rsidR="008F396B">
        <w:rPr>
          <w:sz w:val="26"/>
          <w:szCs w:val="26"/>
          <w:lang w:val="en-US"/>
        </w:rPr>
        <w:t>If both the inputs A and B are high, T1 has no emitter current. However, its base</w:t>
      </w:r>
      <w:r>
        <w:rPr>
          <w:sz w:val="26"/>
          <w:szCs w:val="26"/>
          <w:lang w:val="en-US"/>
        </w:rPr>
        <w:t xml:space="preserve"> </w:t>
      </w:r>
      <w:r w:rsidR="008F396B">
        <w:rPr>
          <w:sz w:val="26"/>
          <w:szCs w:val="26"/>
          <w:lang w:val="en-US"/>
        </w:rPr>
        <w:t>collector junction is forward biased supplying base current to T4 causing it to conduct. Thus, the output at collector of T3 will go low at low potential. (For A=B=1, Output=0). However, T2 collector will go low and hence no base current to T3and so T3 will go to cut off.</w:t>
      </w:r>
    </w:p>
    <w:p w14:paraId="663263DF" w14:textId="5D6108AE" w:rsidR="00735E6C" w:rsidRDefault="00735E6C" w:rsidP="00735E6C">
      <w:pPr>
        <w:pStyle w:val="ListParagraph"/>
        <w:ind w:hanging="720"/>
        <w:jc w:val="both"/>
        <w:rPr>
          <w:sz w:val="26"/>
          <w:szCs w:val="26"/>
          <w:lang w:val="en-US"/>
        </w:rPr>
      </w:pPr>
      <w:r>
        <w:rPr>
          <w:sz w:val="26"/>
          <w:szCs w:val="26"/>
          <w:lang w:val="en-US"/>
        </w:rPr>
        <w:t xml:space="preserve">             </w:t>
      </w:r>
    </w:p>
    <w:p w14:paraId="6E96DF8A" w14:textId="54CCB325" w:rsidR="00735E6C" w:rsidRDefault="00735E6C" w:rsidP="00735E6C">
      <w:pPr>
        <w:pStyle w:val="ListParagraph"/>
        <w:ind w:hanging="720"/>
        <w:jc w:val="both"/>
        <w:rPr>
          <w:sz w:val="26"/>
          <w:szCs w:val="26"/>
          <w:lang w:val="en-US"/>
        </w:rPr>
      </w:pPr>
      <w:r>
        <w:rPr>
          <w:sz w:val="26"/>
          <w:szCs w:val="26"/>
          <w:lang w:val="en-US"/>
        </w:rPr>
        <w:t xml:space="preserve">            If either A or B or both A and B inputs are low, then T1 will have base emitter current saturating it and pulling T2 base to ground and cutting it off. This will cause T3 to conduct and T4 to cut off.</w:t>
      </w:r>
    </w:p>
    <w:p w14:paraId="4C018442" w14:textId="713BAE71" w:rsidR="00735E6C" w:rsidRDefault="00735E6C" w:rsidP="00735E6C">
      <w:pPr>
        <w:pStyle w:val="ListParagraph"/>
        <w:ind w:hanging="720"/>
        <w:jc w:val="both"/>
        <w:rPr>
          <w:sz w:val="26"/>
          <w:szCs w:val="26"/>
          <w:lang w:val="en-US"/>
        </w:rPr>
      </w:pPr>
    </w:p>
    <w:p w14:paraId="6D423D8B" w14:textId="77777777" w:rsidR="007E3BC6" w:rsidRDefault="00735E6C" w:rsidP="00735E6C">
      <w:pPr>
        <w:pStyle w:val="ListParagraph"/>
        <w:ind w:hanging="720"/>
        <w:jc w:val="both"/>
        <w:rPr>
          <w:sz w:val="26"/>
          <w:szCs w:val="26"/>
          <w:lang w:val="en-US"/>
        </w:rPr>
      </w:pPr>
      <w:r>
        <w:rPr>
          <w:sz w:val="26"/>
          <w:szCs w:val="26"/>
          <w:lang w:val="en-US"/>
        </w:rPr>
        <w:t xml:space="preserve">           Note that this TTL family conducts when ON or OFF. This means that the output line will always have a low impedance reducing the effect of noise. Unused inputs on TTL gate are subject to noise and should be connected to a defined logic level. They may be connected to either a used input or through a resistor to </w:t>
      </w:r>
      <w:proofErr w:type="spellStart"/>
      <w:r>
        <w:rPr>
          <w:sz w:val="26"/>
          <w:szCs w:val="26"/>
          <w:lang w:val="en-US"/>
        </w:rPr>
        <w:t>Vcc</w:t>
      </w:r>
      <w:proofErr w:type="spellEnd"/>
      <w:r>
        <w:rPr>
          <w:sz w:val="26"/>
          <w:szCs w:val="26"/>
          <w:lang w:val="en-US"/>
        </w:rPr>
        <w:t>. These resistors are called pull up resistors and make sure that base -emitter junction of the input transistor is reverse biased.</w:t>
      </w:r>
      <w:r w:rsidR="007E3BC6">
        <w:rPr>
          <w:sz w:val="26"/>
          <w:szCs w:val="26"/>
          <w:lang w:val="en-US"/>
        </w:rPr>
        <w:t xml:space="preserve"> </w:t>
      </w:r>
    </w:p>
    <w:p w14:paraId="2AEC9C21" w14:textId="77777777" w:rsidR="007E3BC6" w:rsidRDefault="007E3BC6" w:rsidP="00735E6C">
      <w:pPr>
        <w:pStyle w:val="ListParagraph"/>
        <w:ind w:hanging="720"/>
        <w:jc w:val="both"/>
        <w:rPr>
          <w:sz w:val="26"/>
          <w:szCs w:val="26"/>
          <w:lang w:val="en-US"/>
        </w:rPr>
      </w:pPr>
    </w:p>
    <w:p w14:paraId="45592B5E" w14:textId="6118489E" w:rsidR="00735E6C" w:rsidRDefault="007E3BC6" w:rsidP="00735E6C">
      <w:pPr>
        <w:pStyle w:val="ListParagraph"/>
        <w:ind w:hanging="720"/>
        <w:jc w:val="both"/>
        <w:rPr>
          <w:sz w:val="26"/>
          <w:szCs w:val="26"/>
          <w:lang w:val="en-US"/>
        </w:rPr>
      </w:pPr>
      <w:r>
        <w:rPr>
          <w:sz w:val="26"/>
          <w:szCs w:val="26"/>
          <w:lang w:val="en-US"/>
        </w:rPr>
        <w:t xml:space="preserve">            </w:t>
      </w:r>
      <w:r w:rsidR="00735E6C">
        <w:rPr>
          <w:sz w:val="26"/>
          <w:szCs w:val="26"/>
          <w:lang w:val="en-US"/>
        </w:rPr>
        <w:t>The logic specifications for TTL gates are as follows.</w:t>
      </w:r>
    </w:p>
    <w:p w14:paraId="10DD582B" w14:textId="77777777" w:rsidR="00735E6C" w:rsidRDefault="00735E6C" w:rsidP="00735E6C">
      <w:pPr>
        <w:pStyle w:val="ListParagraph"/>
        <w:ind w:hanging="720"/>
        <w:jc w:val="both"/>
        <w:rPr>
          <w:sz w:val="26"/>
          <w:szCs w:val="26"/>
          <w:lang w:val="en-US"/>
        </w:rPr>
      </w:pPr>
      <w:r>
        <w:rPr>
          <w:sz w:val="26"/>
          <w:szCs w:val="26"/>
          <w:lang w:val="en-US"/>
        </w:rPr>
        <w:t xml:space="preserve">            </w:t>
      </w:r>
    </w:p>
    <w:tbl>
      <w:tblPr>
        <w:tblStyle w:val="TableGrid"/>
        <w:tblW w:w="0" w:type="auto"/>
        <w:tblInd w:w="1696" w:type="dxa"/>
        <w:tblLook w:val="04A0" w:firstRow="1" w:lastRow="0" w:firstColumn="1" w:lastColumn="0" w:noHBand="0" w:noVBand="1"/>
      </w:tblPr>
      <w:tblGrid>
        <w:gridCol w:w="2835"/>
        <w:gridCol w:w="1560"/>
      </w:tblGrid>
      <w:tr w:rsidR="00735E6C" w14:paraId="7A812812" w14:textId="77777777" w:rsidTr="007E3BC6">
        <w:tc>
          <w:tcPr>
            <w:tcW w:w="2835" w:type="dxa"/>
          </w:tcPr>
          <w:p w14:paraId="5CD65F1A" w14:textId="11FF2B2F" w:rsidR="00735E6C" w:rsidRDefault="007E3BC6" w:rsidP="00735E6C">
            <w:pPr>
              <w:pStyle w:val="ListParagraph"/>
              <w:ind w:left="0"/>
              <w:jc w:val="both"/>
              <w:rPr>
                <w:sz w:val="26"/>
                <w:szCs w:val="26"/>
                <w:lang w:val="en-US"/>
              </w:rPr>
            </w:pPr>
            <w:r>
              <w:rPr>
                <w:sz w:val="26"/>
                <w:szCs w:val="26"/>
                <w:lang w:val="en-US"/>
              </w:rPr>
              <w:t xml:space="preserve">Power Supply </w:t>
            </w:r>
            <w:proofErr w:type="spellStart"/>
            <w:r>
              <w:rPr>
                <w:sz w:val="26"/>
                <w:szCs w:val="26"/>
                <w:lang w:val="en-US"/>
              </w:rPr>
              <w:t>Vcc</w:t>
            </w:r>
            <w:proofErr w:type="spellEnd"/>
          </w:p>
        </w:tc>
        <w:tc>
          <w:tcPr>
            <w:tcW w:w="1560" w:type="dxa"/>
          </w:tcPr>
          <w:p w14:paraId="270B607B" w14:textId="5EC6F851" w:rsidR="00735E6C" w:rsidRDefault="007E3BC6" w:rsidP="00735E6C">
            <w:pPr>
              <w:pStyle w:val="ListParagraph"/>
              <w:ind w:left="0"/>
              <w:jc w:val="both"/>
              <w:rPr>
                <w:sz w:val="26"/>
                <w:szCs w:val="26"/>
                <w:lang w:val="en-US"/>
              </w:rPr>
            </w:pPr>
            <w:r>
              <w:rPr>
                <w:sz w:val="26"/>
                <w:szCs w:val="26"/>
                <w:lang w:val="en-US"/>
              </w:rPr>
              <w:t>5 V</w:t>
            </w:r>
          </w:p>
        </w:tc>
      </w:tr>
      <w:tr w:rsidR="00735E6C" w14:paraId="3D03D500" w14:textId="77777777" w:rsidTr="007E3BC6">
        <w:tc>
          <w:tcPr>
            <w:tcW w:w="2835" w:type="dxa"/>
          </w:tcPr>
          <w:p w14:paraId="47EB2F21" w14:textId="1B46E8ED" w:rsidR="00735E6C" w:rsidRDefault="007E3BC6" w:rsidP="00735E6C">
            <w:pPr>
              <w:pStyle w:val="ListParagraph"/>
              <w:ind w:left="0"/>
              <w:jc w:val="both"/>
              <w:rPr>
                <w:sz w:val="26"/>
                <w:szCs w:val="26"/>
                <w:lang w:val="en-US"/>
              </w:rPr>
            </w:pPr>
            <w:r>
              <w:rPr>
                <w:sz w:val="26"/>
                <w:szCs w:val="26"/>
                <w:lang w:val="en-US"/>
              </w:rPr>
              <w:t>Power dissipation P</w:t>
            </w:r>
            <w:r w:rsidRPr="007E3BC6">
              <w:rPr>
                <w:sz w:val="26"/>
                <w:szCs w:val="26"/>
                <w:vertAlign w:val="subscript"/>
                <w:lang w:val="en-US"/>
              </w:rPr>
              <w:t>d</w:t>
            </w:r>
          </w:p>
        </w:tc>
        <w:tc>
          <w:tcPr>
            <w:tcW w:w="1560" w:type="dxa"/>
          </w:tcPr>
          <w:p w14:paraId="247BD0BE" w14:textId="4428F789" w:rsidR="00735E6C" w:rsidRDefault="007E3BC6" w:rsidP="00735E6C">
            <w:pPr>
              <w:pStyle w:val="ListParagraph"/>
              <w:ind w:left="0"/>
              <w:jc w:val="both"/>
              <w:rPr>
                <w:sz w:val="26"/>
                <w:szCs w:val="26"/>
                <w:lang w:val="en-US"/>
              </w:rPr>
            </w:pPr>
            <w:r>
              <w:rPr>
                <w:sz w:val="26"/>
                <w:szCs w:val="26"/>
                <w:lang w:val="en-US"/>
              </w:rPr>
              <w:t xml:space="preserve">100 </w:t>
            </w:r>
            <w:proofErr w:type="spellStart"/>
            <w:r>
              <w:rPr>
                <w:sz w:val="26"/>
                <w:szCs w:val="26"/>
                <w:lang w:val="en-US"/>
              </w:rPr>
              <w:t>mW</w:t>
            </w:r>
            <w:proofErr w:type="spellEnd"/>
          </w:p>
        </w:tc>
      </w:tr>
      <w:tr w:rsidR="00735E6C" w14:paraId="067E5C69" w14:textId="77777777" w:rsidTr="007E3BC6">
        <w:tc>
          <w:tcPr>
            <w:tcW w:w="2835" w:type="dxa"/>
          </w:tcPr>
          <w:p w14:paraId="570F41E2" w14:textId="26480D8E" w:rsidR="00735E6C" w:rsidRDefault="007E3BC6" w:rsidP="00735E6C">
            <w:pPr>
              <w:pStyle w:val="ListParagraph"/>
              <w:ind w:left="0"/>
              <w:jc w:val="both"/>
              <w:rPr>
                <w:sz w:val="26"/>
                <w:szCs w:val="26"/>
                <w:lang w:val="en-US"/>
              </w:rPr>
            </w:pPr>
            <w:r>
              <w:rPr>
                <w:sz w:val="26"/>
                <w:szCs w:val="26"/>
                <w:lang w:val="en-US"/>
              </w:rPr>
              <w:t>Propagation Delay T</w:t>
            </w:r>
            <w:r w:rsidRPr="007E3BC6">
              <w:rPr>
                <w:sz w:val="26"/>
                <w:szCs w:val="26"/>
                <w:vertAlign w:val="subscript"/>
                <w:lang w:val="en-US"/>
              </w:rPr>
              <w:t>d</w:t>
            </w:r>
          </w:p>
        </w:tc>
        <w:tc>
          <w:tcPr>
            <w:tcW w:w="1560" w:type="dxa"/>
          </w:tcPr>
          <w:p w14:paraId="7F5F4F9E" w14:textId="7A67DEF0" w:rsidR="00735E6C" w:rsidRDefault="007E3BC6" w:rsidP="00735E6C">
            <w:pPr>
              <w:pStyle w:val="ListParagraph"/>
              <w:ind w:left="0"/>
              <w:jc w:val="both"/>
              <w:rPr>
                <w:sz w:val="26"/>
                <w:szCs w:val="26"/>
                <w:lang w:val="en-US"/>
              </w:rPr>
            </w:pPr>
            <w:r>
              <w:rPr>
                <w:sz w:val="26"/>
                <w:szCs w:val="26"/>
                <w:lang w:val="en-US"/>
              </w:rPr>
              <w:t xml:space="preserve">15 </w:t>
            </w:r>
            <w:proofErr w:type="spellStart"/>
            <w:r>
              <w:rPr>
                <w:sz w:val="26"/>
                <w:szCs w:val="26"/>
                <w:lang w:val="en-US"/>
              </w:rPr>
              <w:t>nsec</w:t>
            </w:r>
            <w:proofErr w:type="spellEnd"/>
          </w:p>
        </w:tc>
      </w:tr>
      <w:tr w:rsidR="00735E6C" w14:paraId="3EA04D25" w14:textId="77777777" w:rsidTr="007E3BC6">
        <w:tc>
          <w:tcPr>
            <w:tcW w:w="2835" w:type="dxa"/>
          </w:tcPr>
          <w:p w14:paraId="38ABCCEF" w14:textId="25C27B02" w:rsidR="00735E6C" w:rsidRDefault="007E3BC6" w:rsidP="00735E6C">
            <w:pPr>
              <w:pStyle w:val="ListParagraph"/>
              <w:ind w:left="0"/>
              <w:jc w:val="both"/>
              <w:rPr>
                <w:sz w:val="26"/>
                <w:szCs w:val="26"/>
                <w:lang w:val="en-US"/>
              </w:rPr>
            </w:pPr>
            <w:r>
              <w:rPr>
                <w:sz w:val="26"/>
                <w:szCs w:val="26"/>
                <w:lang w:val="en-US"/>
              </w:rPr>
              <w:t>Noise Margin V</w:t>
            </w:r>
            <w:r w:rsidRPr="007E3BC6">
              <w:rPr>
                <w:sz w:val="26"/>
                <w:szCs w:val="26"/>
                <w:vertAlign w:val="subscript"/>
                <w:lang w:val="en-US"/>
              </w:rPr>
              <w:t>NM</w:t>
            </w:r>
          </w:p>
        </w:tc>
        <w:tc>
          <w:tcPr>
            <w:tcW w:w="1560" w:type="dxa"/>
          </w:tcPr>
          <w:p w14:paraId="31E1CDC8" w14:textId="60144874" w:rsidR="00735E6C" w:rsidRDefault="007E3BC6" w:rsidP="00735E6C">
            <w:pPr>
              <w:pStyle w:val="ListParagraph"/>
              <w:ind w:left="0"/>
              <w:jc w:val="both"/>
              <w:rPr>
                <w:sz w:val="26"/>
                <w:szCs w:val="26"/>
                <w:lang w:val="en-US"/>
              </w:rPr>
            </w:pPr>
            <w:r>
              <w:rPr>
                <w:sz w:val="26"/>
                <w:szCs w:val="26"/>
                <w:lang w:val="en-US"/>
              </w:rPr>
              <w:t>0.4 V</w:t>
            </w:r>
          </w:p>
        </w:tc>
      </w:tr>
      <w:tr w:rsidR="007E3BC6" w14:paraId="54E272B6" w14:textId="77777777" w:rsidTr="007E3BC6">
        <w:tc>
          <w:tcPr>
            <w:tcW w:w="2835" w:type="dxa"/>
          </w:tcPr>
          <w:p w14:paraId="02E7D612" w14:textId="5B1CC856" w:rsidR="007E3BC6" w:rsidRDefault="007E3BC6" w:rsidP="00735E6C">
            <w:pPr>
              <w:pStyle w:val="ListParagraph"/>
              <w:ind w:left="0"/>
              <w:jc w:val="both"/>
              <w:rPr>
                <w:sz w:val="26"/>
                <w:szCs w:val="26"/>
                <w:lang w:val="en-US"/>
              </w:rPr>
            </w:pPr>
            <w:r>
              <w:rPr>
                <w:sz w:val="26"/>
                <w:szCs w:val="26"/>
                <w:lang w:val="en-US"/>
              </w:rPr>
              <w:t>FAN Out FO</w:t>
            </w:r>
          </w:p>
        </w:tc>
        <w:tc>
          <w:tcPr>
            <w:tcW w:w="1560" w:type="dxa"/>
          </w:tcPr>
          <w:p w14:paraId="130C2B36" w14:textId="4922AC7F" w:rsidR="007E3BC6" w:rsidRDefault="007E3BC6" w:rsidP="00735E6C">
            <w:pPr>
              <w:pStyle w:val="ListParagraph"/>
              <w:ind w:left="0"/>
              <w:jc w:val="both"/>
              <w:rPr>
                <w:sz w:val="26"/>
                <w:szCs w:val="26"/>
                <w:lang w:val="en-US"/>
              </w:rPr>
            </w:pPr>
            <w:r>
              <w:rPr>
                <w:sz w:val="26"/>
                <w:szCs w:val="26"/>
                <w:lang w:val="en-US"/>
              </w:rPr>
              <w:t>10</w:t>
            </w:r>
          </w:p>
        </w:tc>
      </w:tr>
    </w:tbl>
    <w:p w14:paraId="6165EE6B" w14:textId="77777777" w:rsidR="007E3BC6" w:rsidRDefault="007E3BC6" w:rsidP="00735E6C">
      <w:pPr>
        <w:pStyle w:val="ListParagraph"/>
        <w:ind w:hanging="720"/>
        <w:jc w:val="both"/>
        <w:rPr>
          <w:sz w:val="26"/>
          <w:szCs w:val="26"/>
          <w:lang w:val="en-US"/>
        </w:rPr>
      </w:pPr>
      <w:r>
        <w:rPr>
          <w:sz w:val="26"/>
          <w:szCs w:val="26"/>
          <w:lang w:val="en-US"/>
        </w:rPr>
        <w:t xml:space="preserve">               </w:t>
      </w:r>
    </w:p>
    <w:p w14:paraId="0CFC5103" w14:textId="4370A1FB" w:rsidR="00735E6C" w:rsidRPr="007E3BC6" w:rsidRDefault="007E3BC6" w:rsidP="00735E6C">
      <w:pPr>
        <w:pStyle w:val="ListParagraph"/>
        <w:ind w:hanging="720"/>
        <w:jc w:val="both"/>
        <w:rPr>
          <w:b/>
          <w:bCs/>
          <w:sz w:val="26"/>
          <w:szCs w:val="26"/>
          <w:lang w:val="en-US"/>
        </w:rPr>
      </w:pPr>
      <w:r>
        <w:rPr>
          <w:sz w:val="26"/>
          <w:szCs w:val="26"/>
          <w:lang w:val="en-US"/>
        </w:rPr>
        <w:t xml:space="preserve">                         </w:t>
      </w:r>
      <w:r w:rsidRPr="007E3BC6">
        <w:rPr>
          <w:b/>
          <w:bCs/>
          <w:sz w:val="26"/>
          <w:szCs w:val="26"/>
          <w:lang w:val="en-US"/>
        </w:rPr>
        <w:t>Table 2: Logic specifications for TTL NAND gate.</w:t>
      </w:r>
    </w:p>
    <w:p w14:paraId="75EBFA4C" w14:textId="77777777" w:rsidR="007E3BC6" w:rsidRDefault="007E3BC6" w:rsidP="00735E6C">
      <w:pPr>
        <w:pStyle w:val="ListParagraph"/>
        <w:ind w:hanging="720"/>
        <w:jc w:val="both"/>
        <w:rPr>
          <w:sz w:val="26"/>
          <w:szCs w:val="26"/>
          <w:lang w:val="en-US"/>
        </w:rPr>
      </w:pPr>
    </w:p>
    <w:p w14:paraId="2C5DEAF2" w14:textId="106D393F" w:rsidR="00735E6C" w:rsidRDefault="007E3BC6" w:rsidP="00735E6C">
      <w:pPr>
        <w:pStyle w:val="ListParagraph"/>
        <w:ind w:hanging="720"/>
        <w:jc w:val="both"/>
        <w:rPr>
          <w:sz w:val="26"/>
          <w:szCs w:val="26"/>
          <w:lang w:val="en-US"/>
        </w:rPr>
      </w:pPr>
      <w:r>
        <w:rPr>
          <w:sz w:val="26"/>
          <w:szCs w:val="26"/>
          <w:lang w:val="en-US"/>
        </w:rPr>
        <w:t xml:space="preserve">           </w:t>
      </w:r>
      <w:r w:rsidR="00735E6C">
        <w:rPr>
          <w:sz w:val="26"/>
          <w:szCs w:val="26"/>
          <w:lang w:val="en-US"/>
        </w:rPr>
        <w:t xml:space="preserve"> </w:t>
      </w:r>
      <w:r>
        <w:rPr>
          <w:sz w:val="26"/>
          <w:szCs w:val="26"/>
          <w:lang w:val="en-US"/>
        </w:rPr>
        <w:t>The 74LS (Low Schottky)</w:t>
      </w:r>
      <w:r w:rsidR="00735E6C">
        <w:rPr>
          <w:sz w:val="26"/>
          <w:szCs w:val="26"/>
          <w:lang w:val="en-US"/>
        </w:rPr>
        <w:t xml:space="preserve"> </w:t>
      </w:r>
      <w:r>
        <w:rPr>
          <w:sz w:val="26"/>
          <w:szCs w:val="26"/>
          <w:lang w:val="en-US"/>
        </w:rPr>
        <w:t>series has both higher speed and lower power dissipation compared to the 74 LS series.</w:t>
      </w:r>
      <w:r w:rsidR="00735E6C">
        <w:rPr>
          <w:sz w:val="26"/>
          <w:szCs w:val="26"/>
          <w:lang w:val="en-US"/>
        </w:rPr>
        <w:t xml:space="preserve"> </w:t>
      </w:r>
      <w:r>
        <w:rPr>
          <w:sz w:val="26"/>
          <w:szCs w:val="26"/>
          <w:lang w:val="en-US"/>
        </w:rPr>
        <w:t xml:space="preserve">The circuit diagram of Low Schottky TTL NAND gate is shown in figure 5 and logic specifications for 74LS TTL NAND gate are shown in Table </w:t>
      </w:r>
      <w:r w:rsidR="00997445">
        <w:rPr>
          <w:sz w:val="26"/>
          <w:szCs w:val="26"/>
          <w:lang w:val="en-US"/>
        </w:rPr>
        <w:t>3</w:t>
      </w:r>
      <w:r>
        <w:rPr>
          <w:sz w:val="26"/>
          <w:szCs w:val="26"/>
          <w:lang w:val="en-US"/>
        </w:rPr>
        <w:t>.</w:t>
      </w:r>
    </w:p>
    <w:p w14:paraId="333AD090" w14:textId="77777777" w:rsidR="008F396B" w:rsidRDefault="008F396B" w:rsidP="00575AA4">
      <w:pPr>
        <w:pStyle w:val="ListParagraph"/>
        <w:ind w:hanging="720"/>
        <w:rPr>
          <w:sz w:val="26"/>
          <w:szCs w:val="26"/>
          <w:lang w:val="en-US"/>
        </w:rPr>
      </w:pPr>
    </w:p>
    <w:tbl>
      <w:tblPr>
        <w:tblStyle w:val="TableGrid"/>
        <w:tblW w:w="0" w:type="auto"/>
        <w:tblInd w:w="1696" w:type="dxa"/>
        <w:tblLook w:val="04A0" w:firstRow="1" w:lastRow="0" w:firstColumn="1" w:lastColumn="0" w:noHBand="0" w:noVBand="1"/>
      </w:tblPr>
      <w:tblGrid>
        <w:gridCol w:w="2835"/>
        <w:gridCol w:w="1560"/>
      </w:tblGrid>
      <w:tr w:rsidR="007E3BC6" w14:paraId="65B343F7" w14:textId="77777777" w:rsidTr="003F09C6">
        <w:tc>
          <w:tcPr>
            <w:tcW w:w="2835" w:type="dxa"/>
          </w:tcPr>
          <w:p w14:paraId="529BD5A6" w14:textId="77777777" w:rsidR="007E3BC6" w:rsidRDefault="007E3BC6" w:rsidP="003F09C6">
            <w:pPr>
              <w:pStyle w:val="ListParagraph"/>
              <w:ind w:left="0"/>
              <w:jc w:val="both"/>
              <w:rPr>
                <w:sz w:val="26"/>
                <w:szCs w:val="26"/>
                <w:lang w:val="en-US"/>
              </w:rPr>
            </w:pPr>
            <w:r>
              <w:rPr>
                <w:sz w:val="26"/>
                <w:szCs w:val="26"/>
                <w:lang w:val="en-US"/>
              </w:rPr>
              <w:t xml:space="preserve">Power Supply </w:t>
            </w:r>
            <w:proofErr w:type="spellStart"/>
            <w:r>
              <w:rPr>
                <w:sz w:val="26"/>
                <w:szCs w:val="26"/>
                <w:lang w:val="en-US"/>
              </w:rPr>
              <w:t>Vcc</w:t>
            </w:r>
            <w:proofErr w:type="spellEnd"/>
          </w:p>
        </w:tc>
        <w:tc>
          <w:tcPr>
            <w:tcW w:w="1560" w:type="dxa"/>
          </w:tcPr>
          <w:p w14:paraId="3F601FDD" w14:textId="77777777" w:rsidR="007E3BC6" w:rsidRDefault="007E3BC6" w:rsidP="003F09C6">
            <w:pPr>
              <w:pStyle w:val="ListParagraph"/>
              <w:ind w:left="0"/>
              <w:jc w:val="both"/>
              <w:rPr>
                <w:sz w:val="26"/>
                <w:szCs w:val="26"/>
                <w:lang w:val="en-US"/>
              </w:rPr>
            </w:pPr>
            <w:r>
              <w:rPr>
                <w:sz w:val="26"/>
                <w:szCs w:val="26"/>
                <w:lang w:val="en-US"/>
              </w:rPr>
              <w:t>5 V</w:t>
            </w:r>
          </w:p>
        </w:tc>
      </w:tr>
      <w:tr w:rsidR="007E3BC6" w14:paraId="196B5B27" w14:textId="77777777" w:rsidTr="003F09C6">
        <w:tc>
          <w:tcPr>
            <w:tcW w:w="2835" w:type="dxa"/>
          </w:tcPr>
          <w:p w14:paraId="29433D0A" w14:textId="77777777" w:rsidR="007E3BC6" w:rsidRDefault="007E3BC6" w:rsidP="003F09C6">
            <w:pPr>
              <w:pStyle w:val="ListParagraph"/>
              <w:ind w:left="0"/>
              <w:jc w:val="both"/>
              <w:rPr>
                <w:sz w:val="26"/>
                <w:szCs w:val="26"/>
                <w:lang w:val="en-US"/>
              </w:rPr>
            </w:pPr>
            <w:r>
              <w:rPr>
                <w:sz w:val="26"/>
                <w:szCs w:val="26"/>
                <w:lang w:val="en-US"/>
              </w:rPr>
              <w:t>Power dissipation P</w:t>
            </w:r>
            <w:r w:rsidRPr="007E3BC6">
              <w:rPr>
                <w:sz w:val="26"/>
                <w:szCs w:val="26"/>
                <w:vertAlign w:val="subscript"/>
                <w:lang w:val="en-US"/>
              </w:rPr>
              <w:t>d</w:t>
            </w:r>
          </w:p>
        </w:tc>
        <w:tc>
          <w:tcPr>
            <w:tcW w:w="1560" w:type="dxa"/>
          </w:tcPr>
          <w:p w14:paraId="1389681A" w14:textId="4847F046" w:rsidR="007E3BC6" w:rsidRDefault="007E3BC6" w:rsidP="003F09C6">
            <w:pPr>
              <w:pStyle w:val="ListParagraph"/>
              <w:ind w:left="0"/>
              <w:jc w:val="both"/>
              <w:rPr>
                <w:sz w:val="26"/>
                <w:szCs w:val="26"/>
                <w:lang w:val="en-US"/>
              </w:rPr>
            </w:pPr>
            <w:r>
              <w:rPr>
                <w:sz w:val="26"/>
                <w:szCs w:val="26"/>
                <w:lang w:val="en-US"/>
              </w:rPr>
              <w:t xml:space="preserve">22 </w:t>
            </w:r>
            <w:proofErr w:type="spellStart"/>
            <w:r>
              <w:rPr>
                <w:sz w:val="26"/>
                <w:szCs w:val="26"/>
                <w:lang w:val="en-US"/>
              </w:rPr>
              <w:t>mW</w:t>
            </w:r>
            <w:proofErr w:type="spellEnd"/>
          </w:p>
        </w:tc>
      </w:tr>
      <w:tr w:rsidR="007E3BC6" w14:paraId="2D8E6099" w14:textId="77777777" w:rsidTr="003F09C6">
        <w:tc>
          <w:tcPr>
            <w:tcW w:w="2835" w:type="dxa"/>
          </w:tcPr>
          <w:p w14:paraId="4694B95D" w14:textId="77777777" w:rsidR="007E3BC6" w:rsidRDefault="007E3BC6" w:rsidP="003F09C6">
            <w:pPr>
              <w:pStyle w:val="ListParagraph"/>
              <w:ind w:left="0"/>
              <w:jc w:val="both"/>
              <w:rPr>
                <w:sz w:val="26"/>
                <w:szCs w:val="26"/>
                <w:lang w:val="en-US"/>
              </w:rPr>
            </w:pPr>
            <w:r>
              <w:rPr>
                <w:sz w:val="26"/>
                <w:szCs w:val="26"/>
                <w:lang w:val="en-US"/>
              </w:rPr>
              <w:t>Propagation Delay T</w:t>
            </w:r>
            <w:r w:rsidRPr="007E3BC6">
              <w:rPr>
                <w:sz w:val="26"/>
                <w:szCs w:val="26"/>
                <w:vertAlign w:val="subscript"/>
                <w:lang w:val="en-US"/>
              </w:rPr>
              <w:t>d</w:t>
            </w:r>
          </w:p>
        </w:tc>
        <w:tc>
          <w:tcPr>
            <w:tcW w:w="1560" w:type="dxa"/>
          </w:tcPr>
          <w:p w14:paraId="52980897" w14:textId="587FF8B5" w:rsidR="007E3BC6" w:rsidRDefault="007E3BC6" w:rsidP="003F09C6">
            <w:pPr>
              <w:pStyle w:val="ListParagraph"/>
              <w:ind w:left="0"/>
              <w:jc w:val="both"/>
              <w:rPr>
                <w:sz w:val="26"/>
                <w:szCs w:val="26"/>
                <w:lang w:val="en-US"/>
              </w:rPr>
            </w:pPr>
            <w:r>
              <w:rPr>
                <w:sz w:val="26"/>
                <w:szCs w:val="26"/>
                <w:lang w:val="en-US"/>
              </w:rPr>
              <w:t xml:space="preserve">10 </w:t>
            </w:r>
            <w:proofErr w:type="spellStart"/>
            <w:r>
              <w:rPr>
                <w:sz w:val="26"/>
                <w:szCs w:val="26"/>
                <w:lang w:val="en-US"/>
              </w:rPr>
              <w:t>nsec</w:t>
            </w:r>
            <w:proofErr w:type="spellEnd"/>
          </w:p>
        </w:tc>
      </w:tr>
      <w:tr w:rsidR="007E3BC6" w14:paraId="4B6D7366" w14:textId="77777777" w:rsidTr="003F09C6">
        <w:tc>
          <w:tcPr>
            <w:tcW w:w="2835" w:type="dxa"/>
          </w:tcPr>
          <w:p w14:paraId="4A1C9BF5" w14:textId="77777777" w:rsidR="007E3BC6" w:rsidRDefault="007E3BC6" w:rsidP="003F09C6">
            <w:pPr>
              <w:pStyle w:val="ListParagraph"/>
              <w:ind w:left="0"/>
              <w:jc w:val="both"/>
              <w:rPr>
                <w:sz w:val="26"/>
                <w:szCs w:val="26"/>
                <w:lang w:val="en-US"/>
              </w:rPr>
            </w:pPr>
            <w:r>
              <w:rPr>
                <w:sz w:val="26"/>
                <w:szCs w:val="26"/>
                <w:lang w:val="en-US"/>
              </w:rPr>
              <w:t>Noise Margin V</w:t>
            </w:r>
            <w:r w:rsidRPr="007E3BC6">
              <w:rPr>
                <w:sz w:val="26"/>
                <w:szCs w:val="26"/>
                <w:vertAlign w:val="subscript"/>
                <w:lang w:val="en-US"/>
              </w:rPr>
              <w:t>NM</w:t>
            </w:r>
          </w:p>
        </w:tc>
        <w:tc>
          <w:tcPr>
            <w:tcW w:w="1560" w:type="dxa"/>
          </w:tcPr>
          <w:p w14:paraId="4697DFB1" w14:textId="69474253" w:rsidR="007E3BC6" w:rsidRDefault="007E3BC6" w:rsidP="003F09C6">
            <w:pPr>
              <w:pStyle w:val="ListParagraph"/>
              <w:ind w:left="0"/>
              <w:jc w:val="both"/>
              <w:rPr>
                <w:sz w:val="26"/>
                <w:szCs w:val="26"/>
                <w:lang w:val="en-US"/>
              </w:rPr>
            </w:pPr>
            <w:r>
              <w:rPr>
                <w:sz w:val="26"/>
                <w:szCs w:val="26"/>
                <w:lang w:val="en-US"/>
              </w:rPr>
              <w:t>0.3 V</w:t>
            </w:r>
          </w:p>
        </w:tc>
      </w:tr>
      <w:tr w:rsidR="007E3BC6" w14:paraId="7720474D" w14:textId="77777777" w:rsidTr="003F09C6">
        <w:tc>
          <w:tcPr>
            <w:tcW w:w="2835" w:type="dxa"/>
          </w:tcPr>
          <w:p w14:paraId="40F0F1B0" w14:textId="77777777" w:rsidR="007E3BC6" w:rsidRDefault="007E3BC6" w:rsidP="003F09C6">
            <w:pPr>
              <w:pStyle w:val="ListParagraph"/>
              <w:ind w:left="0"/>
              <w:jc w:val="both"/>
              <w:rPr>
                <w:sz w:val="26"/>
                <w:szCs w:val="26"/>
                <w:lang w:val="en-US"/>
              </w:rPr>
            </w:pPr>
            <w:r>
              <w:rPr>
                <w:sz w:val="26"/>
                <w:szCs w:val="26"/>
                <w:lang w:val="en-US"/>
              </w:rPr>
              <w:t>FAN Out FO</w:t>
            </w:r>
          </w:p>
        </w:tc>
        <w:tc>
          <w:tcPr>
            <w:tcW w:w="1560" w:type="dxa"/>
          </w:tcPr>
          <w:p w14:paraId="7674BA69" w14:textId="39777B55" w:rsidR="007E3BC6" w:rsidRDefault="007E3BC6" w:rsidP="003F09C6">
            <w:pPr>
              <w:pStyle w:val="ListParagraph"/>
              <w:ind w:left="0"/>
              <w:jc w:val="both"/>
              <w:rPr>
                <w:sz w:val="26"/>
                <w:szCs w:val="26"/>
                <w:lang w:val="en-US"/>
              </w:rPr>
            </w:pPr>
            <w:r>
              <w:rPr>
                <w:sz w:val="26"/>
                <w:szCs w:val="26"/>
                <w:lang w:val="en-US"/>
              </w:rPr>
              <w:t>20</w:t>
            </w:r>
          </w:p>
        </w:tc>
      </w:tr>
    </w:tbl>
    <w:p w14:paraId="5387A081" w14:textId="4939E02E" w:rsidR="00276FB2" w:rsidRDefault="00276FB2" w:rsidP="00575AA4">
      <w:pPr>
        <w:pStyle w:val="ListParagraph"/>
        <w:ind w:hanging="720"/>
        <w:rPr>
          <w:sz w:val="26"/>
          <w:szCs w:val="26"/>
          <w:lang w:val="en-US"/>
        </w:rPr>
      </w:pPr>
    </w:p>
    <w:p w14:paraId="4C5A2AB0" w14:textId="3D46675C" w:rsidR="00997445" w:rsidRDefault="00997445" w:rsidP="00575AA4">
      <w:pPr>
        <w:pStyle w:val="ListParagraph"/>
        <w:ind w:hanging="720"/>
        <w:rPr>
          <w:sz w:val="26"/>
          <w:szCs w:val="26"/>
          <w:lang w:val="en-US"/>
        </w:rPr>
      </w:pPr>
      <w:r>
        <w:rPr>
          <w:b/>
          <w:bCs/>
          <w:sz w:val="26"/>
          <w:szCs w:val="26"/>
          <w:lang w:val="en-US"/>
        </w:rPr>
        <w:t xml:space="preserve">                   </w:t>
      </w:r>
      <w:r w:rsidRPr="007E3BC6">
        <w:rPr>
          <w:b/>
          <w:bCs/>
          <w:sz w:val="26"/>
          <w:szCs w:val="26"/>
          <w:lang w:val="en-US"/>
        </w:rPr>
        <w:t xml:space="preserve">Table </w:t>
      </w:r>
      <w:r>
        <w:rPr>
          <w:b/>
          <w:bCs/>
          <w:sz w:val="26"/>
          <w:szCs w:val="26"/>
          <w:lang w:val="en-US"/>
        </w:rPr>
        <w:t>3</w:t>
      </w:r>
      <w:r w:rsidRPr="007E3BC6">
        <w:rPr>
          <w:b/>
          <w:bCs/>
          <w:sz w:val="26"/>
          <w:szCs w:val="26"/>
          <w:lang w:val="en-US"/>
        </w:rPr>
        <w:t xml:space="preserve">: Logic specifications for </w:t>
      </w:r>
      <w:r>
        <w:rPr>
          <w:b/>
          <w:bCs/>
          <w:sz w:val="26"/>
          <w:szCs w:val="26"/>
          <w:lang w:val="en-US"/>
        </w:rPr>
        <w:t xml:space="preserve">LS74 </w:t>
      </w:r>
      <w:r w:rsidRPr="007E3BC6">
        <w:rPr>
          <w:b/>
          <w:bCs/>
          <w:sz w:val="26"/>
          <w:szCs w:val="26"/>
          <w:lang w:val="en-US"/>
        </w:rPr>
        <w:t>TTL NAND gate.</w:t>
      </w:r>
    </w:p>
    <w:p w14:paraId="524F0C50" w14:textId="3D983FB7" w:rsidR="00276FB2" w:rsidRDefault="00276FB2" w:rsidP="00575AA4">
      <w:pPr>
        <w:pStyle w:val="ListParagraph"/>
        <w:ind w:hanging="720"/>
        <w:rPr>
          <w:sz w:val="26"/>
          <w:szCs w:val="26"/>
          <w:lang w:val="en-US"/>
        </w:rPr>
      </w:pPr>
    </w:p>
    <w:p w14:paraId="14D1237A" w14:textId="364ACA8D" w:rsidR="00276FB2" w:rsidRDefault="00276FB2" w:rsidP="00575AA4">
      <w:pPr>
        <w:pStyle w:val="ListParagraph"/>
        <w:ind w:hanging="720"/>
        <w:rPr>
          <w:sz w:val="26"/>
          <w:szCs w:val="26"/>
          <w:lang w:val="en-US"/>
        </w:rPr>
      </w:pPr>
    </w:p>
    <w:p w14:paraId="6E4944C8" w14:textId="0BE0AA64" w:rsidR="00276FB2" w:rsidRDefault="00276FB2" w:rsidP="00575AA4">
      <w:pPr>
        <w:pStyle w:val="ListParagraph"/>
        <w:ind w:hanging="720"/>
        <w:rPr>
          <w:sz w:val="26"/>
          <w:szCs w:val="26"/>
          <w:lang w:val="en-US"/>
        </w:rPr>
      </w:pPr>
    </w:p>
    <w:p w14:paraId="44F56A03" w14:textId="15F0CAF6" w:rsidR="00276FB2" w:rsidRDefault="00276FB2" w:rsidP="00575AA4">
      <w:pPr>
        <w:pStyle w:val="ListParagraph"/>
        <w:ind w:hanging="720"/>
        <w:rPr>
          <w:sz w:val="26"/>
          <w:szCs w:val="26"/>
          <w:lang w:val="en-US"/>
        </w:rPr>
      </w:pPr>
    </w:p>
    <w:p w14:paraId="51A6F8FC" w14:textId="0DAACF8A" w:rsidR="00276FB2" w:rsidRDefault="00276FB2" w:rsidP="00575AA4">
      <w:pPr>
        <w:pStyle w:val="ListParagraph"/>
        <w:ind w:hanging="720"/>
        <w:rPr>
          <w:sz w:val="26"/>
          <w:szCs w:val="26"/>
          <w:lang w:val="en-US"/>
        </w:rPr>
      </w:pPr>
    </w:p>
    <w:p w14:paraId="3A38FFCC" w14:textId="77777777" w:rsidR="008D1055" w:rsidRDefault="008D1055" w:rsidP="00575AA4">
      <w:pPr>
        <w:pStyle w:val="ListParagraph"/>
        <w:ind w:hanging="720"/>
        <w:rPr>
          <w:sz w:val="26"/>
          <w:szCs w:val="26"/>
          <w:lang w:val="en-US"/>
        </w:rPr>
      </w:pPr>
    </w:p>
    <w:p w14:paraId="6CE89B80" w14:textId="37BA0D87" w:rsidR="00276FB2" w:rsidRDefault="00276FB2" w:rsidP="00575AA4">
      <w:pPr>
        <w:pStyle w:val="ListParagraph"/>
        <w:ind w:hanging="720"/>
        <w:rPr>
          <w:rFonts w:cs="Calibri"/>
          <w:noProof/>
          <w:sz w:val="24"/>
          <w:szCs w:val="24"/>
        </w:rPr>
      </w:pPr>
      <w:r w:rsidRPr="0051062E">
        <w:rPr>
          <w:rFonts w:cs="Calibri"/>
          <w:noProof/>
          <w:sz w:val="24"/>
          <w:szCs w:val="24"/>
        </w:rPr>
        <w:drawing>
          <wp:inline distT="0" distB="0" distL="0" distR="0" wp14:anchorId="32A26A72" wp14:editId="2247085C">
            <wp:extent cx="5801245" cy="4107432"/>
            <wp:effectExtent l="0" t="0" r="952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9504" cy="4148681"/>
                    </a:xfrm>
                    <a:prstGeom prst="rect">
                      <a:avLst/>
                    </a:prstGeom>
                    <a:noFill/>
                    <a:ln>
                      <a:noFill/>
                    </a:ln>
                  </pic:spPr>
                </pic:pic>
              </a:graphicData>
            </a:graphic>
          </wp:inline>
        </w:drawing>
      </w:r>
    </w:p>
    <w:p w14:paraId="70B61C87" w14:textId="13DE495F" w:rsidR="008D1055" w:rsidRDefault="008D1055" w:rsidP="008D1055">
      <w:pPr>
        <w:jc w:val="center"/>
        <w:rPr>
          <w:b/>
          <w:bCs/>
          <w:sz w:val="32"/>
          <w:szCs w:val="32"/>
          <w:lang w:val="en-US"/>
        </w:rPr>
      </w:pPr>
      <w:r>
        <w:rPr>
          <w:b/>
          <w:bCs/>
          <w:sz w:val="32"/>
          <w:szCs w:val="32"/>
          <w:lang w:val="en-US"/>
        </w:rPr>
        <w:t>FIG 5: Schottky</w:t>
      </w:r>
      <w:r w:rsidRPr="00262F06">
        <w:rPr>
          <w:b/>
          <w:bCs/>
          <w:sz w:val="32"/>
          <w:szCs w:val="32"/>
          <w:lang w:val="en-US"/>
        </w:rPr>
        <w:t xml:space="preserve"> TTL Circuit for NAND gate</w:t>
      </w:r>
    </w:p>
    <w:p w14:paraId="51B18339" w14:textId="592349EB" w:rsidR="00997445" w:rsidRDefault="00997445" w:rsidP="00997445">
      <w:pPr>
        <w:jc w:val="both"/>
        <w:rPr>
          <w:b/>
          <w:bCs/>
          <w:sz w:val="32"/>
          <w:szCs w:val="32"/>
          <w:u w:val="single"/>
          <w:lang w:val="en-US"/>
        </w:rPr>
      </w:pPr>
      <w:r w:rsidRPr="00997445">
        <w:rPr>
          <w:b/>
          <w:bCs/>
          <w:sz w:val="32"/>
          <w:szCs w:val="32"/>
          <w:u w:val="single"/>
          <w:lang w:val="en-US"/>
        </w:rPr>
        <w:t>Applications of XOR and XNOR gates:</w:t>
      </w:r>
    </w:p>
    <w:p w14:paraId="39D7A57F" w14:textId="5BE9618A" w:rsidR="00997445" w:rsidRDefault="00C33859" w:rsidP="00997445">
      <w:pPr>
        <w:jc w:val="both"/>
        <w:rPr>
          <w:rFonts w:eastAsiaTheme="minorEastAsia"/>
          <w:sz w:val="26"/>
          <w:szCs w:val="26"/>
          <w:lang w:val="en-US"/>
        </w:rPr>
      </w:pPr>
      <w:r>
        <w:rPr>
          <w:rFonts w:eastAsiaTheme="minorEastAsia"/>
          <w:noProof/>
          <w:sz w:val="26"/>
          <w:szCs w:val="26"/>
          <w:lang w:val="en-US"/>
        </w:rPr>
        <w:drawing>
          <wp:anchor distT="0" distB="0" distL="114300" distR="114300" simplePos="0" relativeHeight="251660288" behindDoc="0" locked="0" layoutInCell="1" allowOverlap="1" wp14:anchorId="7DB53F31" wp14:editId="10DE289B">
            <wp:simplePos x="0" y="0"/>
            <wp:positionH relativeFrom="column">
              <wp:posOffset>1485265</wp:posOffset>
            </wp:positionH>
            <wp:positionV relativeFrom="paragraph">
              <wp:posOffset>1127760</wp:posOffset>
            </wp:positionV>
            <wp:extent cx="2490470" cy="1141095"/>
            <wp:effectExtent l="0" t="0" r="508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0470" cy="1141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7445" w:rsidRPr="00997445">
        <w:rPr>
          <w:sz w:val="26"/>
          <w:szCs w:val="26"/>
          <w:lang w:val="en-US"/>
        </w:rPr>
        <w:t>XOR Gate</w:t>
      </w:r>
      <w:r w:rsidR="00997445">
        <w:rPr>
          <w:sz w:val="26"/>
          <w:szCs w:val="26"/>
          <w:lang w:val="en-US"/>
        </w:rPr>
        <w:t xml:space="preserve">: Figure 6 shows circuit diagram of Exclusive OR gate. It has two inputs and one output. Each input goes into </w:t>
      </w:r>
      <w:r w:rsidR="00A121D2">
        <w:rPr>
          <w:sz w:val="26"/>
          <w:szCs w:val="26"/>
          <w:lang w:val="en-US"/>
        </w:rPr>
        <w:t xml:space="preserve">an inverter. The outputs of the inverters are </w:t>
      </w:r>
      <m:oMath>
        <m:acc>
          <m:accPr>
            <m:chr m:val="̅"/>
            <m:ctrlPr>
              <w:rPr>
                <w:rFonts w:ascii="Cambria Math" w:hAnsi="Cambria Math"/>
                <w:i/>
                <w:sz w:val="26"/>
                <w:szCs w:val="26"/>
                <w:lang w:val="en-US"/>
              </w:rPr>
            </m:ctrlPr>
          </m:accPr>
          <m:e>
            <m:r>
              <w:rPr>
                <w:rFonts w:ascii="Cambria Math" w:hAnsi="Cambria Math"/>
                <w:sz w:val="26"/>
                <w:szCs w:val="26"/>
                <w:lang w:val="en-US"/>
              </w:rPr>
              <m:t>A</m:t>
            </m:r>
          </m:e>
        </m:acc>
      </m:oMath>
      <w:r w:rsidR="00A121D2">
        <w:rPr>
          <w:sz w:val="26"/>
          <w:szCs w:val="26"/>
          <w:lang w:val="en-US"/>
        </w:rPr>
        <w:t xml:space="preserve"> and </w:t>
      </w:r>
      <m:oMath>
        <m:acc>
          <m:accPr>
            <m:chr m:val="̅"/>
            <m:ctrlPr>
              <w:rPr>
                <w:rFonts w:ascii="Cambria Math" w:hAnsi="Cambria Math"/>
                <w:i/>
                <w:sz w:val="26"/>
                <w:szCs w:val="26"/>
                <w:lang w:val="en-US"/>
              </w:rPr>
            </m:ctrlPr>
          </m:accPr>
          <m:e>
            <m:r>
              <w:rPr>
                <w:rFonts w:ascii="Cambria Math" w:hAnsi="Cambria Math"/>
                <w:sz w:val="26"/>
                <w:szCs w:val="26"/>
                <w:lang w:val="en-US"/>
              </w:rPr>
              <m:t>B</m:t>
            </m:r>
          </m:e>
        </m:acc>
      </m:oMath>
      <w:r w:rsidR="00A121D2">
        <w:rPr>
          <w:rFonts w:eastAsiaTheme="minorEastAsia"/>
          <w:sz w:val="26"/>
          <w:szCs w:val="26"/>
          <w:lang w:val="en-US"/>
        </w:rPr>
        <w:t xml:space="preserve">. </w:t>
      </w:r>
      <m:oMath>
        <m:acc>
          <m:accPr>
            <m:chr m:val="̅"/>
            <m:ctrlPr>
              <w:rPr>
                <w:rFonts w:ascii="Cambria Math" w:hAnsi="Cambria Math"/>
                <w:i/>
                <w:sz w:val="26"/>
                <w:szCs w:val="26"/>
                <w:lang w:val="en-US"/>
              </w:rPr>
            </m:ctrlPr>
          </m:accPr>
          <m:e>
            <m:r>
              <w:rPr>
                <w:rFonts w:ascii="Cambria Math" w:hAnsi="Cambria Math"/>
                <w:sz w:val="26"/>
                <w:szCs w:val="26"/>
                <w:lang w:val="en-US"/>
              </w:rPr>
              <m:t>A</m:t>
            </m:r>
          </m:e>
        </m:acc>
      </m:oMath>
      <w:r w:rsidR="00A121D2">
        <w:rPr>
          <w:rFonts w:eastAsiaTheme="minorEastAsia"/>
          <w:sz w:val="26"/>
          <w:szCs w:val="26"/>
          <w:lang w:val="en-US"/>
        </w:rPr>
        <w:t xml:space="preserve"> and B goes into upper AND gate and its output is </w:t>
      </w:r>
      <m:oMath>
        <m:acc>
          <m:accPr>
            <m:chr m:val="̅"/>
            <m:ctrlPr>
              <w:rPr>
                <w:rFonts w:ascii="Cambria Math" w:hAnsi="Cambria Math"/>
                <w:i/>
                <w:sz w:val="26"/>
                <w:szCs w:val="26"/>
                <w:lang w:val="en-US"/>
              </w:rPr>
            </m:ctrlPr>
          </m:accPr>
          <m:e>
            <m:r>
              <w:rPr>
                <w:rFonts w:ascii="Cambria Math" w:hAnsi="Cambria Math"/>
                <w:sz w:val="26"/>
                <w:szCs w:val="26"/>
                <w:lang w:val="en-US"/>
              </w:rPr>
              <m:t>A</m:t>
            </m:r>
          </m:e>
        </m:acc>
      </m:oMath>
      <w:r w:rsidR="00A121D2">
        <w:rPr>
          <w:rFonts w:eastAsiaTheme="minorEastAsia"/>
          <w:sz w:val="26"/>
          <w:szCs w:val="26"/>
          <w:lang w:val="en-US"/>
        </w:rPr>
        <w:t>B. Likewise A</w:t>
      </w:r>
      <m:oMath>
        <m:acc>
          <m:accPr>
            <m:chr m:val="̅"/>
            <m:ctrlPr>
              <w:rPr>
                <w:rFonts w:ascii="Cambria Math" w:hAnsi="Cambria Math"/>
                <w:i/>
                <w:sz w:val="26"/>
                <w:szCs w:val="26"/>
                <w:lang w:val="en-US"/>
              </w:rPr>
            </m:ctrlPr>
          </m:accPr>
          <m:e>
            <m:r>
              <w:rPr>
                <w:rFonts w:ascii="Cambria Math" w:hAnsi="Cambria Math"/>
                <w:sz w:val="26"/>
                <w:szCs w:val="26"/>
                <w:lang w:val="en-US"/>
              </w:rPr>
              <m:t>B</m:t>
            </m:r>
          </m:e>
        </m:acc>
      </m:oMath>
      <w:r w:rsidR="00A121D2">
        <w:rPr>
          <w:rFonts w:eastAsiaTheme="minorEastAsia"/>
          <w:sz w:val="26"/>
          <w:szCs w:val="26"/>
          <w:lang w:val="en-US"/>
        </w:rPr>
        <w:t xml:space="preserve"> is the output of lower AND gate. The OR gate has inputs </w:t>
      </w:r>
      <m:oMath>
        <m:acc>
          <m:accPr>
            <m:chr m:val="̅"/>
            <m:ctrlPr>
              <w:rPr>
                <w:rFonts w:ascii="Cambria Math" w:hAnsi="Cambria Math"/>
                <w:i/>
                <w:sz w:val="26"/>
                <w:szCs w:val="26"/>
                <w:lang w:val="en-US"/>
              </w:rPr>
            </m:ctrlPr>
          </m:accPr>
          <m:e>
            <m:r>
              <w:rPr>
                <w:rFonts w:ascii="Cambria Math" w:hAnsi="Cambria Math"/>
                <w:sz w:val="26"/>
                <w:szCs w:val="26"/>
                <w:lang w:val="en-US"/>
              </w:rPr>
              <m:t>A</m:t>
            </m:r>
          </m:e>
        </m:acc>
      </m:oMath>
      <w:r w:rsidR="00A121D2">
        <w:rPr>
          <w:rFonts w:eastAsiaTheme="minorEastAsia"/>
          <w:sz w:val="26"/>
          <w:szCs w:val="26"/>
          <w:lang w:val="en-US"/>
        </w:rPr>
        <w:t>B and A</w:t>
      </w:r>
      <m:oMath>
        <m:acc>
          <m:accPr>
            <m:chr m:val="̅"/>
            <m:ctrlPr>
              <w:rPr>
                <w:rFonts w:ascii="Cambria Math" w:hAnsi="Cambria Math"/>
                <w:i/>
                <w:sz w:val="26"/>
                <w:szCs w:val="26"/>
                <w:lang w:val="en-US"/>
              </w:rPr>
            </m:ctrlPr>
          </m:accPr>
          <m:e>
            <m:r>
              <w:rPr>
                <w:rFonts w:ascii="Cambria Math" w:hAnsi="Cambria Math"/>
                <w:sz w:val="26"/>
                <w:szCs w:val="26"/>
                <w:lang w:val="en-US"/>
              </w:rPr>
              <m:t>B</m:t>
            </m:r>
          </m:e>
        </m:acc>
      </m:oMath>
      <w:r w:rsidR="00A121D2">
        <w:rPr>
          <w:rFonts w:eastAsiaTheme="minorEastAsia"/>
          <w:sz w:val="26"/>
          <w:szCs w:val="26"/>
          <w:lang w:val="en-US"/>
        </w:rPr>
        <w:t xml:space="preserve">. The final output of XOR gate thus becomes </w:t>
      </w:r>
      <w:r w:rsidR="005423E4">
        <w:rPr>
          <w:rFonts w:eastAsiaTheme="minorEastAsia"/>
          <w:sz w:val="26"/>
          <w:szCs w:val="26"/>
          <w:lang w:val="en-US"/>
        </w:rPr>
        <w:t>Y=</w:t>
      </w:r>
      <m:oMath>
        <m:r>
          <w:rPr>
            <w:rFonts w:ascii="Cambria Math" w:eastAsiaTheme="minorEastAsia" w:hAnsi="Cambria Math"/>
            <w:sz w:val="26"/>
            <w:szCs w:val="26"/>
            <w:lang w:val="en-US"/>
          </w:rPr>
          <m:t xml:space="preserve"> </m:t>
        </m:r>
        <m:acc>
          <m:accPr>
            <m:chr m:val="̅"/>
            <m:ctrlPr>
              <w:rPr>
                <w:rFonts w:ascii="Cambria Math" w:hAnsi="Cambria Math"/>
                <w:i/>
                <w:sz w:val="26"/>
                <w:szCs w:val="26"/>
                <w:lang w:val="en-US"/>
              </w:rPr>
            </m:ctrlPr>
          </m:accPr>
          <m:e>
            <m:r>
              <w:rPr>
                <w:rFonts w:ascii="Cambria Math" w:hAnsi="Cambria Math"/>
                <w:sz w:val="26"/>
                <w:szCs w:val="26"/>
                <w:lang w:val="en-US"/>
              </w:rPr>
              <m:t>A</m:t>
            </m:r>
          </m:e>
        </m:acc>
      </m:oMath>
      <w:r w:rsidR="005423E4">
        <w:rPr>
          <w:rFonts w:eastAsiaTheme="minorEastAsia"/>
          <w:sz w:val="26"/>
          <w:szCs w:val="26"/>
          <w:lang w:val="en-US"/>
        </w:rPr>
        <w:t>B +A</w:t>
      </w:r>
      <m:oMath>
        <m:acc>
          <m:accPr>
            <m:chr m:val="̅"/>
            <m:ctrlPr>
              <w:rPr>
                <w:rFonts w:ascii="Cambria Math" w:hAnsi="Cambria Math"/>
                <w:i/>
                <w:sz w:val="26"/>
                <w:szCs w:val="26"/>
                <w:lang w:val="en-US"/>
              </w:rPr>
            </m:ctrlPr>
          </m:accPr>
          <m:e>
            <m:r>
              <w:rPr>
                <w:rFonts w:ascii="Cambria Math" w:hAnsi="Cambria Math"/>
                <w:sz w:val="26"/>
                <w:szCs w:val="26"/>
                <w:lang w:val="en-US"/>
              </w:rPr>
              <m:t>B</m:t>
            </m:r>
          </m:e>
        </m:acc>
      </m:oMath>
      <w:r w:rsidR="005423E4">
        <w:rPr>
          <w:rFonts w:eastAsiaTheme="minorEastAsia"/>
          <w:sz w:val="26"/>
          <w:szCs w:val="26"/>
          <w:lang w:val="en-US"/>
        </w:rPr>
        <w:t>.</w:t>
      </w:r>
    </w:p>
    <w:p w14:paraId="302FB3C7" w14:textId="4787C060" w:rsidR="008D1055" w:rsidRDefault="008D1055" w:rsidP="00C33859">
      <w:pPr>
        <w:rPr>
          <w:sz w:val="26"/>
          <w:szCs w:val="26"/>
          <w:lang w:val="en-US"/>
        </w:rPr>
      </w:pPr>
    </w:p>
    <w:p w14:paraId="3DEBF0CD" w14:textId="3BA752EF" w:rsidR="00C33859" w:rsidRPr="00C33859" w:rsidRDefault="00C33859" w:rsidP="00C33859">
      <w:pPr>
        <w:rPr>
          <w:sz w:val="26"/>
          <w:szCs w:val="26"/>
          <w:lang w:val="en-US"/>
        </w:rPr>
      </w:pPr>
    </w:p>
    <w:p w14:paraId="1D257D6F" w14:textId="4249C04C" w:rsidR="00C33859" w:rsidRDefault="00C33859" w:rsidP="00C33859">
      <w:pPr>
        <w:rPr>
          <w:sz w:val="26"/>
          <w:szCs w:val="26"/>
          <w:lang w:val="en-US"/>
        </w:rPr>
      </w:pPr>
    </w:p>
    <w:p w14:paraId="22630D8F" w14:textId="71BA180A" w:rsidR="00C33859" w:rsidRDefault="00C33859" w:rsidP="00C33859">
      <w:pPr>
        <w:rPr>
          <w:sz w:val="26"/>
          <w:szCs w:val="26"/>
          <w:lang w:val="en-US"/>
        </w:rPr>
      </w:pPr>
    </w:p>
    <w:p w14:paraId="70A0E5EC" w14:textId="5C08F03B" w:rsidR="00C33859" w:rsidRDefault="00C33859" w:rsidP="00C33859">
      <w:pPr>
        <w:jc w:val="center"/>
        <w:rPr>
          <w:b/>
          <w:bCs/>
          <w:sz w:val="32"/>
          <w:szCs w:val="32"/>
          <w:lang w:val="en-US"/>
        </w:rPr>
      </w:pPr>
      <w:r>
        <w:rPr>
          <w:b/>
          <w:bCs/>
          <w:sz w:val="32"/>
          <w:szCs w:val="32"/>
          <w:lang w:val="en-US"/>
        </w:rPr>
        <w:t>FIG 6:</w:t>
      </w:r>
      <w:r w:rsidRPr="00262F06">
        <w:rPr>
          <w:b/>
          <w:bCs/>
          <w:sz w:val="32"/>
          <w:szCs w:val="32"/>
          <w:lang w:val="en-US"/>
        </w:rPr>
        <w:t xml:space="preserve"> Circuit </w:t>
      </w:r>
      <w:r>
        <w:rPr>
          <w:b/>
          <w:bCs/>
          <w:sz w:val="32"/>
          <w:szCs w:val="32"/>
          <w:lang w:val="en-US"/>
        </w:rPr>
        <w:t>diagram of</w:t>
      </w:r>
      <w:r w:rsidRPr="00262F06">
        <w:rPr>
          <w:b/>
          <w:bCs/>
          <w:sz w:val="32"/>
          <w:szCs w:val="32"/>
          <w:lang w:val="en-US"/>
        </w:rPr>
        <w:t xml:space="preserve"> </w:t>
      </w:r>
      <w:r>
        <w:rPr>
          <w:b/>
          <w:bCs/>
          <w:sz w:val="32"/>
          <w:szCs w:val="32"/>
          <w:lang w:val="en-US"/>
        </w:rPr>
        <w:t>XOR</w:t>
      </w:r>
      <w:r w:rsidRPr="00262F06">
        <w:rPr>
          <w:b/>
          <w:bCs/>
          <w:sz w:val="32"/>
          <w:szCs w:val="32"/>
          <w:lang w:val="en-US"/>
        </w:rPr>
        <w:t xml:space="preserve"> gate</w:t>
      </w:r>
    </w:p>
    <w:p w14:paraId="0B392854" w14:textId="2ACCD930" w:rsidR="00C33859" w:rsidRDefault="00C33859" w:rsidP="00C33859">
      <w:pPr>
        <w:rPr>
          <w:sz w:val="26"/>
          <w:szCs w:val="26"/>
          <w:lang w:val="en-US"/>
        </w:rPr>
      </w:pPr>
    </w:p>
    <w:p w14:paraId="0FB4C289" w14:textId="15C18C38" w:rsidR="00C33859" w:rsidRDefault="00C33859" w:rsidP="00C33859">
      <w:pPr>
        <w:jc w:val="both"/>
        <w:rPr>
          <w:sz w:val="26"/>
          <w:szCs w:val="26"/>
          <w:lang w:val="en-US"/>
        </w:rPr>
      </w:pPr>
      <w:r>
        <w:rPr>
          <w:sz w:val="26"/>
          <w:szCs w:val="26"/>
          <w:lang w:val="en-US"/>
        </w:rPr>
        <w:t xml:space="preserve">It is known as XOR gate because the truth table of XOR gate resembles the truth table of OR gate excluding only one condition A=B=1. It is represented by </w:t>
      </w:r>
      <w:r>
        <w:rPr>
          <w:rFonts w:ascii="Cambria Math" w:hAnsi="Cambria Math" w:cs="Cambria Math"/>
          <w:color w:val="202124"/>
          <w:shd w:val="clear" w:color="auto" w:fill="FFFFFF"/>
        </w:rPr>
        <w:t xml:space="preserve">⊕ </w:t>
      </w:r>
      <w:r w:rsidRPr="00C33859">
        <w:rPr>
          <w:rFonts w:ascii="Calibri" w:hAnsi="Calibri" w:cs="Calibri"/>
          <w:color w:val="202124"/>
          <w:sz w:val="26"/>
          <w:szCs w:val="26"/>
          <w:shd w:val="clear" w:color="auto" w:fill="FFFFFF"/>
        </w:rPr>
        <w:t>symbol</w:t>
      </w:r>
      <w:r>
        <w:rPr>
          <w:rFonts w:ascii="Cambria Math" w:hAnsi="Cambria Math" w:cs="Cambria Math"/>
          <w:color w:val="202124"/>
          <w:shd w:val="clear" w:color="auto" w:fill="FFFFFF"/>
        </w:rPr>
        <w:t>.</w:t>
      </w:r>
      <w:r>
        <w:rPr>
          <w:sz w:val="26"/>
          <w:szCs w:val="26"/>
          <w:lang w:val="en-US"/>
        </w:rPr>
        <w:t xml:space="preserve"> The truth table and logic symbol of XOR gate are shown in figure 6 and Table 3.</w:t>
      </w:r>
    </w:p>
    <w:tbl>
      <w:tblPr>
        <w:tblStyle w:val="TableGrid"/>
        <w:tblW w:w="0" w:type="auto"/>
        <w:tblInd w:w="1838" w:type="dxa"/>
        <w:tblLook w:val="04A0" w:firstRow="1" w:lastRow="0" w:firstColumn="1" w:lastColumn="0" w:noHBand="0" w:noVBand="1"/>
      </w:tblPr>
      <w:tblGrid>
        <w:gridCol w:w="2670"/>
        <w:gridCol w:w="2861"/>
      </w:tblGrid>
      <w:tr w:rsidR="006F5733" w14:paraId="00233DB5" w14:textId="77777777" w:rsidTr="006F5733">
        <w:tc>
          <w:tcPr>
            <w:tcW w:w="2670" w:type="dxa"/>
          </w:tcPr>
          <w:p w14:paraId="3CAA61A5" w14:textId="148F12AE" w:rsidR="006F5733" w:rsidRDefault="006F5733" w:rsidP="00C33859">
            <w:pPr>
              <w:jc w:val="both"/>
              <w:rPr>
                <w:sz w:val="26"/>
                <w:szCs w:val="26"/>
                <w:lang w:val="en-US"/>
              </w:rPr>
            </w:pPr>
            <w:r>
              <w:rPr>
                <w:noProof/>
              </w:rPr>
              <w:drawing>
                <wp:inline distT="0" distB="0" distL="0" distR="0" wp14:anchorId="62ADF99D" wp14:editId="4D9FB32C">
                  <wp:extent cx="1252131" cy="6782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6250" cy="696686"/>
                          </a:xfrm>
                          <a:prstGeom prst="rect">
                            <a:avLst/>
                          </a:prstGeom>
                          <a:noFill/>
                          <a:ln>
                            <a:noFill/>
                          </a:ln>
                        </pic:spPr>
                      </pic:pic>
                    </a:graphicData>
                  </a:graphic>
                </wp:inline>
              </w:drawing>
            </w:r>
          </w:p>
        </w:tc>
        <w:tc>
          <w:tcPr>
            <w:tcW w:w="2861" w:type="dxa"/>
          </w:tcPr>
          <w:p w14:paraId="4D84F120" w14:textId="47C684DA" w:rsidR="006F5733" w:rsidRDefault="006F5733" w:rsidP="00C33859">
            <w:pPr>
              <w:jc w:val="both"/>
              <w:rPr>
                <w:sz w:val="26"/>
                <w:szCs w:val="26"/>
                <w:lang w:val="en-US"/>
              </w:rPr>
            </w:pPr>
            <w:r>
              <w:rPr>
                <w:noProof/>
              </w:rPr>
              <w:drawing>
                <wp:inline distT="0" distB="0" distL="0" distR="0" wp14:anchorId="764CD148" wp14:editId="3B95D2C7">
                  <wp:extent cx="1679848" cy="950095"/>
                  <wp:effectExtent l="0" t="0" r="0" b="2540"/>
                  <wp:docPr id="7" name="Picture 7" descr="XOR Gate Truth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OR Gate Truth Tab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6215" cy="976319"/>
                          </a:xfrm>
                          <a:prstGeom prst="rect">
                            <a:avLst/>
                          </a:prstGeom>
                          <a:noFill/>
                          <a:ln>
                            <a:noFill/>
                          </a:ln>
                        </pic:spPr>
                      </pic:pic>
                    </a:graphicData>
                  </a:graphic>
                </wp:inline>
              </w:drawing>
            </w:r>
          </w:p>
        </w:tc>
      </w:tr>
    </w:tbl>
    <w:p w14:paraId="446ABEA2" w14:textId="5AF443AE" w:rsidR="006F5733" w:rsidRDefault="006F5733" w:rsidP="006F5733">
      <w:pPr>
        <w:rPr>
          <w:b/>
          <w:bCs/>
          <w:sz w:val="32"/>
          <w:szCs w:val="32"/>
          <w:lang w:val="en-US"/>
        </w:rPr>
      </w:pPr>
      <w:r>
        <w:rPr>
          <w:b/>
          <w:bCs/>
          <w:sz w:val="32"/>
          <w:szCs w:val="32"/>
          <w:lang w:val="en-US"/>
        </w:rPr>
        <w:t xml:space="preserve">   FIG 7:</w:t>
      </w:r>
      <w:r w:rsidRPr="00262F06">
        <w:rPr>
          <w:b/>
          <w:bCs/>
          <w:sz w:val="32"/>
          <w:szCs w:val="32"/>
          <w:lang w:val="en-US"/>
        </w:rPr>
        <w:t xml:space="preserve"> </w:t>
      </w:r>
      <w:r>
        <w:rPr>
          <w:b/>
          <w:bCs/>
          <w:sz w:val="32"/>
          <w:szCs w:val="32"/>
          <w:lang w:val="en-US"/>
        </w:rPr>
        <w:t>Logic symbol of</w:t>
      </w:r>
      <w:r w:rsidRPr="00262F06">
        <w:rPr>
          <w:b/>
          <w:bCs/>
          <w:sz w:val="32"/>
          <w:szCs w:val="32"/>
          <w:lang w:val="en-US"/>
        </w:rPr>
        <w:t xml:space="preserve"> </w:t>
      </w:r>
      <w:r>
        <w:rPr>
          <w:b/>
          <w:bCs/>
          <w:sz w:val="32"/>
          <w:szCs w:val="32"/>
          <w:lang w:val="en-US"/>
        </w:rPr>
        <w:t>XOR</w:t>
      </w:r>
      <w:r w:rsidRPr="00262F06">
        <w:rPr>
          <w:b/>
          <w:bCs/>
          <w:sz w:val="32"/>
          <w:szCs w:val="32"/>
          <w:lang w:val="en-US"/>
        </w:rPr>
        <w:t xml:space="preserve"> gate</w:t>
      </w:r>
      <w:r>
        <w:rPr>
          <w:b/>
          <w:bCs/>
          <w:sz w:val="32"/>
          <w:szCs w:val="32"/>
          <w:lang w:val="en-US"/>
        </w:rPr>
        <w:t xml:space="preserve">   Table 4: Truth Table of XOR gate</w:t>
      </w:r>
    </w:p>
    <w:p w14:paraId="67D54F49" w14:textId="546F2BBB" w:rsidR="006F5733" w:rsidRDefault="006F5733" w:rsidP="006F5733">
      <w:pPr>
        <w:rPr>
          <w:rFonts w:ascii="Calibri" w:hAnsi="Calibri" w:cs="Calibri"/>
          <w:sz w:val="26"/>
          <w:szCs w:val="26"/>
          <w:lang w:val="en-US"/>
        </w:rPr>
      </w:pPr>
      <w:r>
        <w:rPr>
          <w:rFonts w:ascii="Calibri" w:hAnsi="Calibri" w:cs="Calibri"/>
          <w:sz w:val="26"/>
          <w:szCs w:val="26"/>
          <w:lang w:val="en-US"/>
        </w:rPr>
        <w:t>The output of XOR gate is high if and only if two inputs are different</w:t>
      </w:r>
      <w:r w:rsidR="00263FD7">
        <w:rPr>
          <w:rFonts w:ascii="Calibri" w:hAnsi="Calibri" w:cs="Calibri"/>
          <w:sz w:val="26"/>
          <w:szCs w:val="26"/>
          <w:lang w:val="en-US"/>
        </w:rPr>
        <w:t>. XNOR gate is complement of XOR gate. The logic symbol and truth table of XNOR gate are shown in Figure 8 and Table 4 respectively.</w:t>
      </w:r>
    </w:p>
    <w:tbl>
      <w:tblPr>
        <w:tblStyle w:val="TableGrid"/>
        <w:tblW w:w="0" w:type="auto"/>
        <w:tblInd w:w="1413" w:type="dxa"/>
        <w:tblLook w:val="04A0" w:firstRow="1" w:lastRow="0" w:firstColumn="1" w:lastColumn="0" w:noHBand="0" w:noVBand="1"/>
      </w:tblPr>
      <w:tblGrid>
        <w:gridCol w:w="3219"/>
        <w:gridCol w:w="4010"/>
      </w:tblGrid>
      <w:tr w:rsidR="00263FD7" w14:paraId="7E6D316F" w14:textId="77777777" w:rsidTr="00263FD7">
        <w:tc>
          <w:tcPr>
            <w:tcW w:w="3219" w:type="dxa"/>
          </w:tcPr>
          <w:p w14:paraId="40101176" w14:textId="77777777" w:rsidR="00263FD7" w:rsidRDefault="00263FD7" w:rsidP="006F5733">
            <w:pPr>
              <w:rPr>
                <w:rFonts w:ascii="Calibri" w:hAnsi="Calibri" w:cs="Calibri"/>
                <w:sz w:val="26"/>
                <w:szCs w:val="26"/>
                <w:lang w:val="en-US"/>
              </w:rPr>
            </w:pPr>
          </w:p>
          <w:p w14:paraId="62ECA455" w14:textId="12778EC0" w:rsidR="00263FD7" w:rsidRDefault="00263FD7" w:rsidP="006F5733">
            <w:pPr>
              <w:rPr>
                <w:rFonts w:ascii="Calibri" w:hAnsi="Calibri" w:cs="Calibri"/>
                <w:sz w:val="26"/>
                <w:szCs w:val="26"/>
                <w:lang w:val="en-US"/>
              </w:rPr>
            </w:pPr>
            <w:r>
              <w:rPr>
                <w:noProof/>
              </w:rPr>
              <w:drawing>
                <wp:inline distT="0" distB="0" distL="0" distR="0" wp14:anchorId="13C359BA" wp14:editId="14703791">
                  <wp:extent cx="1907414" cy="1197610"/>
                  <wp:effectExtent l="0" t="0" r="0" b="2540"/>
                  <wp:docPr id="9" name="Picture 9" descr="symbol of xn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ymbol of xnor ga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2055" cy="1244475"/>
                          </a:xfrm>
                          <a:prstGeom prst="rect">
                            <a:avLst/>
                          </a:prstGeom>
                          <a:noFill/>
                          <a:ln>
                            <a:noFill/>
                          </a:ln>
                        </pic:spPr>
                      </pic:pic>
                    </a:graphicData>
                  </a:graphic>
                </wp:inline>
              </w:drawing>
            </w:r>
          </w:p>
        </w:tc>
        <w:tc>
          <w:tcPr>
            <w:tcW w:w="4010" w:type="dxa"/>
          </w:tcPr>
          <w:p w14:paraId="2B6936EF" w14:textId="34337CC4" w:rsidR="00263FD7" w:rsidRDefault="00263FD7" w:rsidP="006F5733">
            <w:pPr>
              <w:rPr>
                <w:rFonts w:ascii="Calibri" w:hAnsi="Calibri" w:cs="Calibri"/>
                <w:sz w:val="26"/>
                <w:szCs w:val="26"/>
                <w:lang w:val="en-US"/>
              </w:rPr>
            </w:pPr>
            <w:r>
              <w:rPr>
                <w:noProof/>
              </w:rPr>
              <w:drawing>
                <wp:inline distT="0" distB="0" distL="0" distR="0" wp14:anchorId="771327DF" wp14:editId="0EC0E9F8">
                  <wp:extent cx="2242556" cy="1448435"/>
                  <wp:effectExtent l="0" t="0" r="5715" b="0"/>
                  <wp:docPr id="8" name="Picture 8" descr="truth table xnor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uth table xnor ga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3293" cy="1455370"/>
                          </a:xfrm>
                          <a:prstGeom prst="rect">
                            <a:avLst/>
                          </a:prstGeom>
                          <a:noFill/>
                          <a:ln>
                            <a:noFill/>
                          </a:ln>
                        </pic:spPr>
                      </pic:pic>
                    </a:graphicData>
                  </a:graphic>
                </wp:inline>
              </w:drawing>
            </w:r>
          </w:p>
        </w:tc>
      </w:tr>
    </w:tbl>
    <w:p w14:paraId="7F279A8D" w14:textId="77777777" w:rsidR="00F01CB8" w:rsidRDefault="00F01CB8" w:rsidP="006F5733">
      <w:pPr>
        <w:rPr>
          <w:b/>
          <w:bCs/>
          <w:sz w:val="32"/>
          <w:szCs w:val="32"/>
          <w:lang w:val="en-US"/>
        </w:rPr>
      </w:pPr>
    </w:p>
    <w:p w14:paraId="47ED8DE8" w14:textId="4D2AD484" w:rsidR="00263FD7" w:rsidRDefault="00263FD7" w:rsidP="006F5733">
      <w:pPr>
        <w:rPr>
          <w:b/>
          <w:bCs/>
          <w:sz w:val="32"/>
          <w:szCs w:val="32"/>
          <w:lang w:val="en-US"/>
        </w:rPr>
      </w:pPr>
      <w:r>
        <w:rPr>
          <w:b/>
          <w:bCs/>
          <w:sz w:val="32"/>
          <w:szCs w:val="32"/>
          <w:lang w:val="en-US"/>
        </w:rPr>
        <w:t>FIG 8:</w:t>
      </w:r>
      <w:r w:rsidRPr="00262F06">
        <w:rPr>
          <w:b/>
          <w:bCs/>
          <w:sz w:val="32"/>
          <w:szCs w:val="32"/>
          <w:lang w:val="en-US"/>
        </w:rPr>
        <w:t xml:space="preserve"> </w:t>
      </w:r>
      <w:r>
        <w:rPr>
          <w:b/>
          <w:bCs/>
          <w:sz w:val="32"/>
          <w:szCs w:val="32"/>
          <w:lang w:val="en-US"/>
        </w:rPr>
        <w:t>Logic symbol of</w:t>
      </w:r>
      <w:r w:rsidRPr="00262F06">
        <w:rPr>
          <w:b/>
          <w:bCs/>
          <w:sz w:val="32"/>
          <w:szCs w:val="32"/>
          <w:lang w:val="en-US"/>
        </w:rPr>
        <w:t xml:space="preserve"> </w:t>
      </w:r>
      <w:r>
        <w:rPr>
          <w:b/>
          <w:bCs/>
          <w:sz w:val="32"/>
          <w:szCs w:val="32"/>
          <w:lang w:val="en-US"/>
        </w:rPr>
        <w:t>XNOR</w:t>
      </w:r>
      <w:r w:rsidRPr="00262F06">
        <w:rPr>
          <w:b/>
          <w:bCs/>
          <w:sz w:val="32"/>
          <w:szCs w:val="32"/>
          <w:lang w:val="en-US"/>
        </w:rPr>
        <w:t xml:space="preserve"> gate</w:t>
      </w:r>
      <w:r>
        <w:rPr>
          <w:b/>
          <w:bCs/>
          <w:sz w:val="32"/>
          <w:szCs w:val="32"/>
          <w:lang w:val="en-US"/>
        </w:rPr>
        <w:t xml:space="preserve"> Table 5: Truth Table of XNOR gate</w:t>
      </w:r>
    </w:p>
    <w:p w14:paraId="478F8DFE" w14:textId="75E6AAA4" w:rsidR="00263FD7" w:rsidRDefault="00263FD7" w:rsidP="006F5733">
      <w:pPr>
        <w:rPr>
          <w:sz w:val="26"/>
          <w:szCs w:val="26"/>
          <w:lang w:val="en-US"/>
        </w:rPr>
      </w:pPr>
      <w:r w:rsidRPr="00263FD7">
        <w:rPr>
          <w:sz w:val="26"/>
          <w:szCs w:val="26"/>
          <w:lang w:val="en-US"/>
        </w:rPr>
        <w:t>T</w:t>
      </w:r>
      <w:r>
        <w:rPr>
          <w:sz w:val="26"/>
          <w:szCs w:val="26"/>
          <w:lang w:val="en-US"/>
        </w:rPr>
        <w:t>he output of XNOR gate is high if and only if both the inputs are different.</w:t>
      </w:r>
    </w:p>
    <w:p w14:paraId="1F6DAA4B" w14:textId="77777777" w:rsidR="00F01CB8" w:rsidRDefault="00F01CB8" w:rsidP="006F5733">
      <w:pPr>
        <w:rPr>
          <w:rFonts w:ascii="Calibri" w:hAnsi="Calibri" w:cs="Calibri"/>
          <w:b/>
          <w:bCs/>
          <w:sz w:val="32"/>
          <w:szCs w:val="32"/>
          <w:u w:val="single"/>
          <w:lang w:val="en-US"/>
        </w:rPr>
      </w:pPr>
    </w:p>
    <w:p w14:paraId="2D2D4A3E" w14:textId="2E6CCFD3" w:rsidR="00263FD7" w:rsidRPr="00354C5F" w:rsidRDefault="00354C5F" w:rsidP="006F5733">
      <w:pPr>
        <w:rPr>
          <w:rFonts w:ascii="Calibri" w:hAnsi="Calibri" w:cs="Calibri"/>
          <w:b/>
          <w:bCs/>
          <w:sz w:val="32"/>
          <w:szCs w:val="32"/>
          <w:u w:val="single"/>
          <w:lang w:val="en-US"/>
        </w:rPr>
      </w:pPr>
      <w:r w:rsidRPr="00354C5F">
        <w:rPr>
          <w:rFonts w:ascii="Calibri" w:hAnsi="Calibri" w:cs="Calibri"/>
          <w:b/>
          <w:bCs/>
          <w:sz w:val="32"/>
          <w:szCs w:val="32"/>
          <w:u w:val="single"/>
          <w:lang w:val="en-US"/>
        </w:rPr>
        <w:t>Applications of XOR gate:</w:t>
      </w:r>
    </w:p>
    <w:p w14:paraId="5D6AE1A2" w14:textId="700776D1" w:rsidR="00354C5F" w:rsidRDefault="00354C5F" w:rsidP="006F5733">
      <w:pPr>
        <w:rPr>
          <w:rFonts w:ascii="Calibri" w:hAnsi="Calibri" w:cs="Calibri"/>
          <w:sz w:val="26"/>
          <w:szCs w:val="26"/>
          <w:lang w:val="en-US"/>
        </w:rPr>
      </w:pPr>
      <w:proofErr w:type="spellStart"/>
      <w:r w:rsidRPr="00354C5F">
        <w:rPr>
          <w:rFonts w:ascii="Calibri" w:hAnsi="Calibri" w:cs="Calibri"/>
          <w:b/>
          <w:bCs/>
          <w:sz w:val="26"/>
          <w:szCs w:val="26"/>
          <w:lang w:val="en-US"/>
        </w:rPr>
        <w:t>Pairity</w:t>
      </w:r>
      <w:proofErr w:type="spellEnd"/>
      <w:r w:rsidRPr="00354C5F">
        <w:rPr>
          <w:rFonts w:ascii="Calibri" w:hAnsi="Calibri" w:cs="Calibri"/>
          <w:b/>
          <w:bCs/>
          <w:sz w:val="26"/>
          <w:szCs w:val="26"/>
          <w:lang w:val="en-US"/>
        </w:rPr>
        <w:t xml:space="preserve"> Checker: </w:t>
      </w:r>
      <w:proofErr w:type="spellStart"/>
      <w:r w:rsidRPr="00354C5F">
        <w:rPr>
          <w:rFonts w:ascii="Calibri" w:hAnsi="Calibri" w:cs="Calibri"/>
          <w:sz w:val="26"/>
          <w:szCs w:val="26"/>
          <w:lang w:val="en-US"/>
        </w:rPr>
        <w:t>Pairity</w:t>
      </w:r>
      <w:proofErr w:type="spellEnd"/>
      <w:r w:rsidRPr="00354C5F">
        <w:rPr>
          <w:rFonts w:ascii="Calibri" w:hAnsi="Calibri" w:cs="Calibri"/>
          <w:sz w:val="26"/>
          <w:szCs w:val="26"/>
          <w:lang w:val="en-US"/>
        </w:rPr>
        <w:t xml:space="preserve"> is</w:t>
      </w:r>
      <w:r>
        <w:rPr>
          <w:rFonts w:ascii="Calibri" w:hAnsi="Calibri" w:cs="Calibri"/>
          <w:sz w:val="26"/>
          <w:szCs w:val="26"/>
          <w:lang w:val="en-US"/>
        </w:rPr>
        <w:t xml:space="preserve"> an extra bit called to the data to make total number of 1’s either even or odd. If total number of 1’s is even it is called Even </w:t>
      </w:r>
      <w:proofErr w:type="spellStart"/>
      <w:r>
        <w:rPr>
          <w:rFonts w:ascii="Calibri" w:hAnsi="Calibri" w:cs="Calibri"/>
          <w:sz w:val="26"/>
          <w:szCs w:val="26"/>
          <w:lang w:val="en-US"/>
        </w:rPr>
        <w:t>Pairity</w:t>
      </w:r>
      <w:proofErr w:type="spellEnd"/>
      <w:r>
        <w:rPr>
          <w:rFonts w:ascii="Calibri" w:hAnsi="Calibri" w:cs="Calibri"/>
          <w:sz w:val="26"/>
          <w:szCs w:val="26"/>
          <w:lang w:val="en-US"/>
        </w:rPr>
        <w:t xml:space="preserve"> data and if total number of 1’s </w:t>
      </w:r>
      <w:r w:rsidR="00BC49B3">
        <w:rPr>
          <w:rFonts w:ascii="Calibri" w:hAnsi="Calibri" w:cs="Calibri"/>
          <w:sz w:val="26"/>
          <w:szCs w:val="26"/>
          <w:lang w:val="en-US"/>
        </w:rPr>
        <w:t>is</w:t>
      </w:r>
      <w:r>
        <w:rPr>
          <w:rFonts w:ascii="Calibri" w:hAnsi="Calibri" w:cs="Calibri"/>
          <w:sz w:val="26"/>
          <w:szCs w:val="26"/>
          <w:lang w:val="en-US"/>
        </w:rPr>
        <w:t xml:space="preserve"> odd it is called Odd </w:t>
      </w:r>
      <w:proofErr w:type="spellStart"/>
      <w:r>
        <w:rPr>
          <w:rFonts w:ascii="Calibri" w:hAnsi="Calibri" w:cs="Calibri"/>
          <w:sz w:val="26"/>
          <w:szCs w:val="26"/>
          <w:lang w:val="en-US"/>
        </w:rPr>
        <w:t>Pairity</w:t>
      </w:r>
      <w:proofErr w:type="spellEnd"/>
      <w:r>
        <w:rPr>
          <w:rFonts w:ascii="Calibri" w:hAnsi="Calibri" w:cs="Calibri"/>
          <w:sz w:val="26"/>
          <w:szCs w:val="26"/>
          <w:lang w:val="en-US"/>
        </w:rPr>
        <w:t xml:space="preserve"> data.</w:t>
      </w:r>
    </w:p>
    <w:p w14:paraId="555CC8D7" w14:textId="6BBF8C0D" w:rsidR="00354C5F" w:rsidRDefault="00354C5F" w:rsidP="00F01CB8">
      <w:pPr>
        <w:jc w:val="both"/>
        <w:rPr>
          <w:rFonts w:ascii="Calibri" w:hAnsi="Calibri" w:cs="Calibri"/>
          <w:sz w:val="26"/>
          <w:szCs w:val="26"/>
          <w:lang w:val="en-US"/>
        </w:rPr>
      </w:pPr>
      <w:r>
        <w:rPr>
          <w:rFonts w:ascii="Calibri" w:hAnsi="Calibri" w:cs="Calibri"/>
          <w:sz w:val="26"/>
          <w:szCs w:val="26"/>
          <w:lang w:val="en-US"/>
        </w:rPr>
        <w:t xml:space="preserve">Figure 9 shows circuit diagram of </w:t>
      </w:r>
      <w:proofErr w:type="gramStart"/>
      <w:r>
        <w:rPr>
          <w:rFonts w:ascii="Calibri" w:hAnsi="Calibri" w:cs="Calibri"/>
          <w:sz w:val="26"/>
          <w:szCs w:val="26"/>
          <w:lang w:val="en-US"/>
        </w:rPr>
        <w:t>three bit</w:t>
      </w:r>
      <w:proofErr w:type="gramEnd"/>
      <w:r>
        <w:rPr>
          <w:rFonts w:ascii="Calibri" w:hAnsi="Calibri" w:cs="Calibri"/>
          <w:sz w:val="26"/>
          <w:szCs w:val="26"/>
          <w:lang w:val="en-US"/>
        </w:rPr>
        <w:t xml:space="preserve"> </w:t>
      </w:r>
      <w:proofErr w:type="spellStart"/>
      <w:r>
        <w:rPr>
          <w:rFonts w:ascii="Calibri" w:hAnsi="Calibri" w:cs="Calibri"/>
          <w:sz w:val="26"/>
          <w:szCs w:val="26"/>
          <w:lang w:val="en-US"/>
        </w:rPr>
        <w:t>pairity</w:t>
      </w:r>
      <w:proofErr w:type="spellEnd"/>
      <w:r>
        <w:rPr>
          <w:rFonts w:ascii="Calibri" w:hAnsi="Calibri" w:cs="Calibri"/>
          <w:sz w:val="26"/>
          <w:szCs w:val="26"/>
          <w:lang w:val="en-US"/>
        </w:rPr>
        <w:t xml:space="preserve"> checker with ABCD as data inputs</w:t>
      </w:r>
      <w:r w:rsidR="00BC49B3">
        <w:rPr>
          <w:rFonts w:ascii="Calibri" w:hAnsi="Calibri" w:cs="Calibri"/>
          <w:sz w:val="26"/>
          <w:szCs w:val="26"/>
          <w:lang w:val="en-US"/>
        </w:rPr>
        <w:t>.</w:t>
      </w:r>
      <w:r w:rsidR="00F01CB8">
        <w:rPr>
          <w:rFonts w:ascii="Calibri" w:hAnsi="Calibri" w:cs="Calibri"/>
          <w:sz w:val="26"/>
          <w:szCs w:val="26"/>
          <w:lang w:val="en-US"/>
        </w:rPr>
        <w:t xml:space="preserve"> If ABCD = 1001, the output of first XOR gate is 1. So, input to second XOR gate is 1 and 0 So its output is also 1. Now, input to third XOR gate is 1 and 1 and hence its output is 0. So, it confirms that data is even </w:t>
      </w:r>
      <w:proofErr w:type="spellStart"/>
      <w:r w:rsidR="00F01CB8">
        <w:rPr>
          <w:rFonts w:ascii="Calibri" w:hAnsi="Calibri" w:cs="Calibri"/>
          <w:sz w:val="26"/>
          <w:szCs w:val="26"/>
          <w:lang w:val="en-US"/>
        </w:rPr>
        <w:t>pairity</w:t>
      </w:r>
      <w:proofErr w:type="spellEnd"/>
      <w:r w:rsidR="00F01CB8">
        <w:rPr>
          <w:rFonts w:ascii="Calibri" w:hAnsi="Calibri" w:cs="Calibri"/>
          <w:sz w:val="26"/>
          <w:szCs w:val="26"/>
          <w:lang w:val="en-US"/>
        </w:rPr>
        <w:t xml:space="preserve"> data. If ABCD is odd </w:t>
      </w:r>
      <w:proofErr w:type="spellStart"/>
      <w:r w:rsidR="00F01CB8">
        <w:rPr>
          <w:rFonts w:ascii="Calibri" w:hAnsi="Calibri" w:cs="Calibri"/>
          <w:sz w:val="26"/>
          <w:szCs w:val="26"/>
          <w:lang w:val="en-US"/>
        </w:rPr>
        <w:t>pairity</w:t>
      </w:r>
      <w:proofErr w:type="spellEnd"/>
      <w:r w:rsidR="00F01CB8">
        <w:rPr>
          <w:rFonts w:ascii="Calibri" w:hAnsi="Calibri" w:cs="Calibri"/>
          <w:sz w:val="26"/>
          <w:szCs w:val="26"/>
          <w:lang w:val="en-US"/>
        </w:rPr>
        <w:t xml:space="preserve"> data then the output will be Y=1.  This </w:t>
      </w:r>
      <w:proofErr w:type="spellStart"/>
      <w:r w:rsidR="00F01CB8">
        <w:rPr>
          <w:rFonts w:ascii="Calibri" w:hAnsi="Calibri" w:cs="Calibri"/>
          <w:sz w:val="26"/>
          <w:szCs w:val="26"/>
          <w:lang w:val="en-US"/>
        </w:rPr>
        <w:t>pairity</w:t>
      </w:r>
      <w:proofErr w:type="spellEnd"/>
      <w:r w:rsidR="00F01CB8">
        <w:rPr>
          <w:rFonts w:ascii="Calibri" w:hAnsi="Calibri" w:cs="Calibri"/>
          <w:sz w:val="26"/>
          <w:szCs w:val="26"/>
          <w:lang w:val="en-US"/>
        </w:rPr>
        <w:t xml:space="preserve"> checker is used in telecommunication system to detect one bit error.</w:t>
      </w:r>
    </w:p>
    <w:p w14:paraId="0D2C57F3" w14:textId="56790E14" w:rsidR="00BC49B3" w:rsidRPr="00354C5F" w:rsidRDefault="00BC49B3" w:rsidP="00BC49B3">
      <w:pPr>
        <w:jc w:val="center"/>
        <w:rPr>
          <w:rFonts w:ascii="Calibri" w:hAnsi="Calibri" w:cs="Calibri"/>
          <w:b/>
          <w:bCs/>
          <w:sz w:val="26"/>
          <w:szCs w:val="26"/>
          <w:lang w:val="en-US"/>
        </w:rPr>
      </w:pPr>
      <w:r>
        <w:rPr>
          <w:noProof/>
        </w:rPr>
        <w:lastRenderedPageBreak/>
        <w:drawing>
          <wp:inline distT="0" distB="0" distL="0" distR="0" wp14:anchorId="7D1DF060" wp14:editId="7FBEF689">
            <wp:extent cx="1572794" cy="2730787"/>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38879" cy="2845529"/>
                    </a:xfrm>
                    <a:prstGeom prst="rect">
                      <a:avLst/>
                    </a:prstGeom>
                  </pic:spPr>
                </pic:pic>
              </a:graphicData>
            </a:graphic>
          </wp:inline>
        </w:drawing>
      </w:r>
    </w:p>
    <w:p w14:paraId="5CB13816" w14:textId="57123EA2" w:rsidR="00C33859" w:rsidRDefault="00F01CB8" w:rsidP="00F01CB8">
      <w:pPr>
        <w:jc w:val="center"/>
        <w:rPr>
          <w:b/>
          <w:bCs/>
          <w:sz w:val="32"/>
          <w:szCs w:val="32"/>
          <w:lang w:val="en-US"/>
        </w:rPr>
      </w:pPr>
      <w:r>
        <w:rPr>
          <w:b/>
          <w:bCs/>
          <w:sz w:val="32"/>
          <w:szCs w:val="32"/>
          <w:lang w:val="en-US"/>
        </w:rPr>
        <w:t xml:space="preserve">FIG </w:t>
      </w:r>
      <w:r w:rsidR="008D337E">
        <w:rPr>
          <w:b/>
          <w:bCs/>
          <w:sz w:val="32"/>
          <w:szCs w:val="32"/>
          <w:lang w:val="en-US"/>
        </w:rPr>
        <w:t>10</w:t>
      </w:r>
      <w:r>
        <w:rPr>
          <w:b/>
          <w:bCs/>
          <w:sz w:val="32"/>
          <w:szCs w:val="32"/>
          <w:lang w:val="en-US"/>
        </w:rPr>
        <w:t>:</w:t>
      </w:r>
      <w:r w:rsidRPr="00262F06">
        <w:rPr>
          <w:b/>
          <w:bCs/>
          <w:sz w:val="32"/>
          <w:szCs w:val="32"/>
          <w:lang w:val="en-US"/>
        </w:rPr>
        <w:t xml:space="preserve"> </w:t>
      </w:r>
      <w:proofErr w:type="spellStart"/>
      <w:r>
        <w:rPr>
          <w:b/>
          <w:bCs/>
          <w:sz w:val="32"/>
          <w:szCs w:val="32"/>
          <w:lang w:val="en-US"/>
        </w:rPr>
        <w:t>Pairity</w:t>
      </w:r>
      <w:proofErr w:type="spellEnd"/>
      <w:r>
        <w:rPr>
          <w:b/>
          <w:bCs/>
          <w:sz w:val="32"/>
          <w:szCs w:val="32"/>
          <w:lang w:val="en-US"/>
        </w:rPr>
        <w:t xml:space="preserve"> checker</w:t>
      </w:r>
    </w:p>
    <w:p w14:paraId="218E4A20" w14:textId="5EF38E46" w:rsidR="00F01CB8" w:rsidRDefault="00F01CB8" w:rsidP="00F01CB8">
      <w:pPr>
        <w:jc w:val="both"/>
        <w:rPr>
          <w:sz w:val="26"/>
          <w:szCs w:val="26"/>
          <w:lang w:val="en-US"/>
        </w:rPr>
      </w:pPr>
      <w:r w:rsidRPr="00F01CB8">
        <w:rPr>
          <w:b/>
          <w:bCs/>
          <w:sz w:val="32"/>
          <w:szCs w:val="32"/>
          <w:u w:val="single"/>
          <w:lang w:val="en-US"/>
        </w:rPr>
        <w:t>Code Convert</w:t>
      </w:r>
      <w:r>
        <w:rPr>
          <w:b/>
          <w:bCs/>
          <w:sz w:val="32"/>
          <w:szCs w:val="32"/>
          <w:u w:val="single"/>
          <w:lang w:val="en-US"/>
        </w:rPr>
        <w:t>e</w:t>
      </w:r>
      <w:r w:rsidRPr="00F01CB8">
        <w:rPr>
          <w:b/>
          <w:bCs/>
          <w:sz w:val="32"/>
          <w:szCs w:val="32"/>
          <w:u w:val="single"/>
          <w:lang w:val="en-US"/>
        </w:rPr>
        <w:t>r:</w:t>
      </w:r>
      <w:r>
        <w:rPr>
          <w:b/>
          <w:bCs/>
          <w:sz w:val="32"/>
          <w:szCs w:val="32"/>
          <w:u w:val="single"/>
          <w:lang w:val="en-US"/>
        </w:rPr>
        <w:t xml:space="preserve"> </w:t>
      </w:r>
      <w:r w:rsidRPr="00F01CB8">
        <w:rPr>
          <w:sz w:val="26"/>
          <w:szCs w:val="26"/>
          <w:lang w:val="en-US"/>
        </w:rPr>
        <w:t>The</w:t>
      </w:r>
      <w:r>
        <w:rPr>
          <w:sz w:val="26"/>
          <w:szCs w:val="26"/>
          <w:lang w:val="en-US"/>
        </w:rPr>
        <w:t xml:space="preserve"> code converter circuit is used to convert binary data to equivalent Gray code data. XOR gates are used to construct the code converter circuit. XOR gate performs Mod 2 addition.</w:t>
      </w:r>
      <w:r w:rsidR="008D337E">
        <w:rPr>
          <w:sz w:val="26"/>
          <w:szCs w:val="26"/>
          <w:lang w:val="en-US"/>
        </w:rPr>
        <w:t xml:space="preserve"> Figure 10 shows code converter circuit and the inputs are labelled as </w:t>
      </w:r>
      <w:proofErr w:type="gramStart"/>
      <w:r w:rsidR="008D337E">
        <w:rPr>
          <w:sz w:val="26"/>
          <w:szCs w:val="26"/>
          <w:lang w:val="en-US"/>
        </w:rPr>
        <w:t>A,B</w:t>
      </w:r>
      <w:proofErr w:type="gramEnd"/>
      <w:r w:rsidR="008D337E">
        <w:rPr>
          <w:sz w:val="26"/>
          <w:szCs w:val="26"/>
          <w:lang w:val="en-US"/>
        </w:rPr>
        <w:t xml:space="preserve">,C,D,E and Output as Y0,Y1,Y2,Y3,Y4. Let </w:t>
      </w:r>
      <w:proofErr w:type="gramStart"/>
      <w:r w:rsidR="008D337E">
        <w:rPr>
          <w:sz w:val="26"/>
          <w:szCs w:val="26"/>
          <w:lang w:val="en-US"/>
        </w:rPr>
        <w:t>A,B</w:t>
      </w:r>
      <w:proofErr w:type="gramEnd"/>
      <w:r w:rsidR="008D337E">
        <w:rPr>
          <w:sz w:val="26"/>
          <w:szCs w:val="26"/>
          <w:lang w:val="en-US"/>
        </w:rPr>
        <w:t xml:space="preserve">,C,D, E =1 1 0 1 1 then the output will be 1 0 1 1 0. Any binary data can be converted to Gray code using given circuit. Note that number of XOR gates used depends on how many data bit code is to be converted. For </w:t>
      </w:r>
      <w:proofErr w:type="gramStart"/>
      <w:r w:rsidR="008D337E">
        <w:rPr>
          <w:sz w:val="26"/>
          <w:szCs w:val="26"/>
          <w:lang w:val="en-US"/>
        </w:rPr>
        <w:t>e.g.</w:t>
      </w:r>
      <w:proofErr w:type="gramEnd"/>
      <w:r w:rsidR="008D337E">
        <w:rPr>
          <w:sz w:val="26"/>
          <w:szCs w:val="26"/>
          <w:lang w:val="en-US"/>
        </w:rPr>
        <w:t xml:space="preserve"> for 5 bit data, it requires 5 XOR gates.</w:t>
      </w:r>
    </w:p>
    <w:p w14:paraId="40A5FA4E" w14:textId="35BBBACB" w:rsidR="008D337E" w:rsidRDefault="00D93BE0" w:rsidP="00D93BE0">
      <w:pPr>
        <w:jc w:val="center"/>
        <w:rPr>
          <w:sz w:val="26"/>
          <w:szCs w:val="26"/>
          <w:lang w:val="en-US"/>
        </w:rPr>
      </w:pPr>
      <w:r>
        <w:rPr>
          <w:noProof/>
          <w:sz w:val="26"/>
          <w:szCs w:val="26"/>
          <w:lang w:val="en-US"/>
        </w:rPr>
        <w:drawing>
          <wp:inline distT="0" distB="0" distL="0" distR="0" wp14:anchorId="7DF9E046" wp14:editId="7AF61C93">
            <wp:extent cx="2954215" cy="16823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12933" cy="1715763"/>
                    </a:xfrm>
                    <a:prstGeom prst="rect">
                      <a:avLst/>
                    </a:prstGeom>
                  </pic:spPr>
                </pic:pic>
              </a:graphicData>
            </a:graphic>
          </wp:inline>
        </w:drawing>
      </w:r>
    </w:p>
    <w:p w14:paraId="49293193" w14:textId="5F86EA6A" w:rsidR="00D93BE0" w:rsidRDefault="00D93BE0" w:rsidP="00D93BE0">
      <w:pPr>
        <w:jc w:val="center"/>
        <w:rPr>
          <w:b/>
          <w:bCs/>
          <w:sz w:val="32"/>
          <w:szCs w:val="32"/>
          <w:lang w:val="en-US"/>
        </w:rPr>
      </w:pPr>
      <w:r>
        <w:rPr>
          <w:b/>
          <w:bCs/>
          <w:sz w:val="32"/>
          <w:szCs w:val="32"/>
          <w:lang w:val="en-US"/>
        </w:rPr>
        <w:t>FIG 11:</w:t>
      </w:r>
      <w:r w:rsidRPr="00262F06">
        <w:rPr>
          <w:b/>
          <w:bCs/>
          <w:sz w:val="32"/>
          <w:szCs w:val="32"/>
          <w:lang w:val="en-US"/>
        </w:rPr>
        <w:t xml:space="preserve"> </w:t>
      </w:r>
      <w:r>
        <w:rPr>
          <w:b/>
          <w:bCs/>
          <w:sz w:val="32"/>
          <w:szCs w:val="32"/>
          <w:lang w:val="en-US"/>
        </w:rPr>
        <w:t>Binary to Gray Converter</w:t>
      </w:r>
    </w:p>
    <w:p w14:paraId="55DBC324" w14:textId="6E04E1B5" w:rsidR="00D93BE0" w:rsidRDefault="00D93BE0" w:rsidP="00D93BE0">
      <w:pPr>
        <w:jc w:val="both"/>
        <w:rPr>
          <w:rFonts w:ascii="Calibri" w:hAnsi="Calibri" w:cs="Calibri"/>
          <w:b/>
          <w:bCs/>
          <w:sz w:val="26"/>
          <w:szCs w:val="26"/>
          <w:lang w:val="en-US"/>
        </w:rPr>
      </w:pPr>
      <w:r>
        <w:rPr>
          <w:rFonts w:ascii="Calibri" w:hAnsi="Calibri" w:cs="Calibri"/>
          <w:b/>
          <w:bCs/>
          <w:sz w:val="26"/>
          <w:szCs w:val="26"/>
          <w:lang w:val="en-US"/>
        </w:rPr>
        <w:t>Comparator:</w:t>
      </w:r>
    </w:p>
    <w:p w14:paraId="4C53D038" w14:textId="4CAF747F" w:rsidR="00F45D2A" w:rsidRDefault="00F45D2A" w:rsidP="00D93BE0">
      <w:pPr>
        <w:jc w:val="both"/>
        <w:rPr>
          <w:rFonts w:ascii="Calibri" w:hAnsi="Calibri" w:cs="Calibri"/>
          <w:color w:val="202124"/>
          <w:sz w:val="26"/>
          <w:szCs w:val="26"/>
          <w:shd w:val="clear" w:color="auto" w:fill="FFFFFF"/>
        </w:rPr>
      </w:pPr>
      <w:r>
        <w:rPr>
          <w:rFonts w:ascii="Calibri" w:hAnsi="Calibri" w:cs="Calibri"/>
          <w:sz w:val="26"/>
          <w:szCs w:val="26"/>
          <w:lang w:val="en-US"/>
        </w:rPr>
        <w:t xml:space="preserve">Comparator is a circuit which compares two binary words. If two binary words are equal then EQUAL =1. And if two words are different then </w:t>
      </w:r>
      <w:proofErr w:type="spellStart"/>
      <w:r>
        <w:rPr>
          <w:rFonts w:ascii="Calibri" w:hAnsi="Calibri" w:cs="Calibri"/>
          <w:sz w:val="26"/>
          <w:szCs w:val="26"/>
          <w:lang w:val="en-US"/>
        </w:rPr>
        <w:t>EQUAl</w:t>
      </w:r>
      <w:proofErr w:type="spellEnd"/>
      <w:r>
        <w:rPr>
          <w:rFonts w:ascii="Calibri" w:hAnsi="Calibri" w:cs="Calibri"/>
          <w:sz w:val="26"/>
          <w:szCs w:val="26"/>
          <w:lang w:val="en-US"/>
        </w:rPr>
        <w:t xml:space="preserve"> </w:t>
      </w:r>
      <w:r w:rsidRPr="00F45D2A">
        <w:rPr>
          <w:rFonts w:ascii="Calibri" w:hAnsi="Calibri" w:cs="Calibri"/>
          <w:color w:val="202124"/>
          <w:sz w:val="26"/>
          <w:szCs w:val="26"/>
          <w:shd w:val="clear" w:color="auto" w:fill="FFFFFF"/>
        </w:rPr>
        <w:t>≠</w:t>
      </w:r>
      <w:r>
        <w:rPr>
          <w:rFonts w:ascii="Calibri" w:hAnsi="Calibri" w:cs="Calibri"/>
          <w:color w:val="202124"/>
          <w:sz w:val="26"/>
          <w:szCs w:val="26"/>
          <w:shd w:val="clear" w:color="auto" w:fill="FFFFFF"/>
        </w:rPr>
        <w:t xml:space="preserve"> 1 but EQUAL =0. The circuit consists of four XNOR gates and one four input AND gate. We remember here that the output of XNOR gate will be high if and only if all inputs are same, otherwise if bits is different then output will be low. Here if A0</w:t>
      </w:r>
      <w:r w:rsidR="00420DAE">
        <w:rPr>
          <w:rFonts w:ascii="Calibri" w:hAnsi="Calibri" w:cs="Calibri"/>
          <w:color w:val="202124"/>
          <w:sz w:val="26"/>
          <w:szCs w:val="26"/>
          <w:shd w:val="clear" w:color="auto" w:fill="FFFFFF"/>
        </w:rPr>
        <w:t xml:space="preserve"> </w:t>
      </w:r>
      <w:r>
        <w:rPr>
          <w:rFonts w:ascii="Calibri" w:hAnsi="Calibri" w:cs="Calibri"/>
          <w:color w:val="202124"/>
          <w:sz w:val="26"/>
          <w:szCs w:val="26"/>
          <w:shd w:val="clear" w:color="auto" w:fill="FFFFFF"/>
        </w:rPr>
        <w:t>A1</w:t>
      </w:r>
      <w:r w:rsidR="00420DAE">
        <w:rPr>
          <w:rFonts w:ascii="Calibri" w:hAnsi="Calibri" w:cs="Calibri"/>
          <w:color w:val="202124"/>
          <w:sz w:val="26"/>
          <w:szCs w:val="26"/>
          <w:shd w:val="clear" w:color="auto" w:fill="FFFFFF"/>
        </w:rPr>
        <w:t xml:space="preserve"> A2 A3 = B0 B1 B2 B3 then all inputs of AND gate are equal and therefore its output will be 1. But if A0 A1 </w:t>
      </w:r>
      <w:r w:rsidR="00420DAE">
        <w:rPr>
          <w:rFonts w:ascii="Calibri" w:hAnsi="Calibri" w:cs="Calibri"/>
          <w:color w:val="202124"/>
          <w:sz w:val="26"/>
          <w:szCs w:val="26"/>
          <w:shd w:val="clear" w:color="auto" w:fill="FFFFFF"/>
        </w:rPr>
        <w:lastRenderedPageBreak/>
        <w:t xml:space="preserve">A2 A3 </w:t>
      </w:r>
      <w:r w:rsidR="00420DAE" w:rsidRPr="00420DAE">
        <w:rPr>
          <w:rFonts w:ascii="Calibri" w:hAnsi="Calibri" w:cs="Calibri"/>
          <w:color w:val="202124"/>
          <w:sz w:val="32"/>
          <w:szCs w:val="32"/>
          <w:shd w:val="clear" w:color="auto" w:fill="FFFFFF"/>
        </w:rPr>
        <w:t>≠</w:t>
      </w:r>
      <w:r w:rsidR="00420DAE">
        <w:rPr>
          <w:rFonts w:ascii="Calibri" w:hAnsi="Calibri" w:cs="Calibri"/>
          <w:color w:val="202124"/>
          <w:sz w:val="26"/>
          <w:szCs w:val="26"/>
          <w:shd w:val="clear" w:color="auto" w:fill="FFFFFF"/>
        </w:rPr>
        <w:t xml:space="preserve"> B0 B1 B2 B3 then output of AND gate will be 0 which reflects two data inputs are different.</w:t>
      </w:r>
    </w:p>
    <w:p w14:paraId="124CB117" w14:textId="0B43AE9B" w:rsidR="00420DAE" w:rsidRDefault="00892A88" w:rsidP="00E527F5">
      <w:pPr>
        <w:jc w:val="center"/>
        <w:rPr>
          <w:rFonts w:ascii="Calibri" w:hAnsi="Calibri" w:cs="Calibri"/>
          <w:color w:val="202124"/>
          <w:sz w:val="26"/>
          <w:szCs w:val="26"/>
          <w:shd w:val="clear" w:color="auto" w:fill="FFFFFF"/>
        </w:rPr>
      </w:pPr>
      <w:r>
        <w:rPr>
          <w:noProof/>
        </w:rPr>
        <w:drawing>
          <wp:inline distT="0" distB="0" distL="0" distR="0" wp14:anchorId="4458AC19" wp14:editId="55B597CC">
            <wp:extent cx="3301770" cy="329664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38504" cy="3333326"/>
                    </a:xfrm>
                    <a:prstGeom prst="rect">
                      <a:avLst/>
                    </a:prstGeom>
                  </pic:spPr>
                </pic:pic>
              </a:graphicData>
            </a:graphic>
          </wp:inline>
        </w:drawing>
      </w:r>
    </w:p>
    <w:p w14:paraId="04DEE403" w14:textId="0606652B" w:rsidR="00E121E3" w:rsidRDefault="00E121E3" w:rsidP="00E121E3">
      <w:pPr>
        <w:jc w:val="center"/>
        <w:rPr>
          <w:b/>
          <w:bCs/>
          <w:sz w:val="32"/>
          <w:szCs w:val="32"/>
          <w:lang w:val="en-US"/>
        </w:rPr>
      </w:pPr>
      <w:r>
        <w:rPr>
          <w:b/>
          <w:bCs/>
          <w:sz w:val="32"/>
          <w:szCs w:val="32"/>
          <w:lang w:val="en-US"/>
        </w:rPr>
        <w:t>FIG 1</w:t>
      </w:r>
      <w:r>
        <w:rPr>
          <w:b/>
          <w:bCs/>
          <w:sz w:val="32"/>
          <w:szCs w:val="32"/>
          <w:lang w:val="en-US"/>
        </w:rPr>
        <w:t>2</w:t>
      </w:r>
      <w:r>
        <w:rPr>
          <w:b/>
          <w:bCs/>
          <w:sz w:val="32"/>
          <w:szCs w:val="32"/>
          <w:lang w:val="en-US"/>
        </w:rPr>
        <w:t>:</w:t>
      </w:r>
      <w:r w:rsidRPr="00262F06">
        <w:rPr>
          <w:b/>
          <w:bCs/>
          <w:sz w:val="32"/>
          <w:szCs w:val="32"/>
          <w:lang w:val="en-US"/>
        </w:rPr>
        <w:t xml:space="preserve"> </w:t>
      </w:r>
      <w:r>
        <w:rPr>
          <w:b/>
          <w:bCs/>
          <w:sz w:val="32"/>
          <w:szCs w:val="32"/>
          <w:lang w:val="en-US"/>
        </w:rPr>
        <w:t>Four Bit Comparator</w:t>
      </w:r>
    </w:p>
    <w:p w14:paraId="62E4F6DA" w14:textId="77777777" w:rsidR="00E121E3" w:rsidRDefault="00E121E3" w:rsidP="00D93BE0">
      <w:pPr>
        <w:jc w:val="both"/>
        <w:rPr>
          <w:rFonts w:ascii="Calibri" w:hAnsi="Calibri" w:cs="Calibri"/>
          <w:sz w:val="26"/>
          <w:szCs w:val="26"/>
          <w:u w:val="single"/>
          <w:lang w:val="en-US"/>
        </w:rPr>
      </w:pPr>
    </w:p>
    <w:p w14:paraId="6CAEB4E9" w14:textId="0D7F2CC3" w:rsidR="00420DAE" w:rsidRPr="006A1C1B" w:rsidRDefault="00E527F5" w:rsidP="00D93BE0">
      <w:pPr>
        <w:jc w:val="both"/>
        <w:rPr>
          <w:rFonts w:ascii="Calibri" w:hAnsi="Calibri" w:cs="Calibri"/>
          <w:b/>
          <w:bCs/>
          <w:sz w:val="32"/>
          <w:szCs w:val="32"/>
          <w:u w:val="single"/>
          <w:lang w:val="en-US"/>
        </w:rPr>
      </w:pPr>
      <w:r w:rsidRPr="006A1C1B">
        <w:rPr>
          <w:rFonts w:ascii="Calibri" w:hAnsi="Calibri" w:cs="Calibri"/>
          <w:b/>
          <w:bCs/>
          <w:sz w:val="32"/>
          <w:szCs w:val="32"/>
          <w:u w:val="single"/>
          <w:lang w:val="en-US"/>
        </w:rPr>
        <w:t>Controlled Inverter:</w:t>
      </w:r>
    </w:p>
    <w:p w14:paraId="50043801" w14:textId="1F8BF47A" w:rsidR="00E527F5" w:rsidRPr="00E121E3" w:rsidRDefault="00E121E3" w:rsidP="00D93BE0">
      <w:pPr>
        <w:jc w:val="both"/>
        <w:rPr>
          <w:rFonts w:ascii="Calibri" w:hAnsi="Calibri" w:cs="Calibri"/>
          <w:sz w:val="26"/>
          <w:szCs w:val="26"/>
          <w:lang w:val="en-US"/>
        </w:rPr>
      </w:pPr>
      <w:r w:rsidRPr="00E121E3">
        <w:rPr>
          <w:rFonts w:ascii="Calibri" w:hAnsi="Calibri" w:cs="Calibri"/>
          <w:sz w:val="26"/>
          <w:szCs w:val="26"/>
          <w:lang w:val="en-US"/>
        </w:rPr>
        <w:t>Fi</w:t>
      </w:r>
      <w:r>
        <w:rPr>
          <w:rFonts w:ascii="Calibri" w:hAnsi="Calibri" w:cs="Calibri"/>
          <w:sz w:val="26"/>
          <w:szCs w:val="26"/>
          <w:lang w:val="en-US"/>
        </w:rPr>
        <w:t xml:space="preserve">gure 13 shows circuit diagram for controlled inverter using XOR gates. When INVERT line is high, the data A B C D will be complemented. When INVERT line is low, the same data will be transmitted. </w:t>
      </w:r>
    </w:p>
    <w:p w14:paraId="7A049EA7" w14:textId="323A3A97" w:rsidR="00F61834" w:rsidRPr="00E527F5" w:rsidRDefault="00F61834" w:rsidP="00F61834">
      <w:pPr>
        <w:jc w:val="center"/>
        <w:rPr>
          <w:rFonts w:ascii="Calibri" w:hAnsi="Calibri" w:cs="Calibri"/>
          <w:sz w:val="26"/>
          <w:szCs w:val="26"/>
          <w:u w:val="single"/>
          <w:lang w:val="en-US"/>
        </w:rPr>
      </w:pPr>
      <w:r>
        <w:rPr>
          <w:rFonts w:ascii="Calibri" w:hAnsi="Calibri" w:cs="Calibri"/>
          <w:noProof/>
          <w:sz w:val="26"/>
          <w:szCs w:val="26"/>
          <w:u w:val="single"/>
          <w:lang w:val="en-US"/>
        </w:rPr>
        <w:drawing>
          <wp:inline distT="0" distB="0" distL="0" distR="0" wp14:anchorId="7EE6753D" wp14:editId="60A86259">
            <wp:extent cx="4292207" cy="162871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0">
                      <a:extLst>
                        <a:ext uri="{28A0092B-C50C-407E-A947-70E740481C1C}">
                          <a14:useLocalDpi xmlns:a14="http://schemas.microsoft.com/office/drawing/2010/main" val="0"/>
                        </a:ext>
                      </a:extLst>
                    </a:blip>
                    <a:stretch>
                      <a:fillRect/>
                    </a:stretch>
                  </pic:blipFill>
                  <pic:spPr>
                    <a:xfrm>
                      <a:off x="0" y="0"/>
                      <a:ext cx="4401314" cy="1670120"/>
                    </a:xfrm>
                    <a:prstGeom prst="rect">
                      <a:avLst/>
                    </a:prstGeom>
                  </pic:spPr>
                </pic:pic>
              </a:graphicData>
            </a:graphic>
          </wp:inline>
        </w:drawing>
      </w:r>
    </w:p>
    <w:p w14:paraId="3E63CB02" w14:textId="167ACF6A" w:rsidR="00E121E3" w:rsidRDefault="00E121E3" w:rsidP="00E121E3">
      <w:pPr>
        <w:jc w:val="center"/>
        <w:rPr>
          <w:b/>
          <w:bCs/>
          <w:sz w:val="32"/>
          <w:szCs w:val="32"/>
          <w:lang w:val="en-US"/>
        </w:rPr>
      </w:pPr>
      <w:r>
        <w:rPr>
          <w:b/>
          <w:bCs/>
          <w:sz w:val="32"/>
          <w:szCs w:val="32"/>
          <w:lang w:val="en-US"/>
        </w:rPr>
        <w:t>FIG 1</w:t>
      </w:r>
      <w:r>
        <w:rPr>
          <w:b/>
          <w:bCs/>
          <w:sz w:val="32"/>
          <w:szCs w:val="32"/>
          <w:lang w:val="en-US"/>
        </w:rPr>
        <w:t>3</w:t>
      </w:r>
      <w:r>
        <w:rPr>
          <w:b/>
          <w:bCs/>
          <w:sz w:val="32"/>
          <w:szCs w:val="32"/>
          <w:lang w:val="en-US"/>
        </w:rPr>
        <w:t>:</w:t>
      </w:r>
      <w:r w:rsidRPr="00262F06">
        <w:rPr>
          <w:b/>
          <w:bCs/>
          <w:sz w:val="32"/>
          <w:szCs w:val="32"/>
          <w:lang w:val="en-US"/>
        </w:rPr>
        <w:t xml:space="preserve"> </w:t>
      </w:r>
      <w:r>
        <w:rPr>
          <w:b/>
          <w:bCs/>
          <w:sz w:val="32"/>
          <w:szCs w:val="32"/>
          <w:lang w:val="en-US"/>
        </w:rPr>
        <w:t>Controlled Inverter</w:t>
      </w:r>
    </w:p>
    <w:p w14:paraId="249536ED" w14:textId="10885D20" w:rsidR="00E527F5" w:rsidRDefault="00E121E3" w:rsidP="00D93BE0">
      <w:pPr>
        <w:jc w:val="both"/>
        <w:rPr>
          <w:rFonts w:ascii="Calibri" w:hAnsi="Calibri" w:cs="Calibri"/>
          <w:sz w:val="26"/>
          <w:szCs w:val="26"/>
          <w:lang w:val="en-US"/>
        </w:rPr>
      </w:pPr>
      <w:r>
        <w:rPr>
          <w:rFonts w:ascii="Calibri" w:hAnsi="Calibri" w:cs="Calibri"/>
          <w:sz w:val="26"/>
          <w:szCs w:val="26"/>
          <w:lang w:val="en-US"/>
        </w:rPr>
        <w:t xml:space="preserve">For </w:t>
      </w:r>
      <w:r w:rsidR="007F33EB">
        <w:rPr>
          <w:rFonts w:ascii="Calibri" w:hAnsi="Calibri" w:cs="Calibri"/>
          <w:sz w:val="26"/>
          <w:szCs w:val="26"/>
          <w:lang w:val="en-US"/>
        </w:rPr>
        <w:t>example,</w:t>
      </w:r>
      <w:r>
        <w:rPr>
          <w:rFonts w:ascii="Calibri" w:hAnsi="Calibri" w:cs="Calibri"/>
          <w:sz w:val="26"/>
          <w:szCs w:val="26"/>
          <w:lang w:val="en-US"/>
        </w:rPr>
        <w:t xml:space="preserve"> when A B C D = 1 0 1 0 and INVERT line is high, then first XOR gate has input 1 1, second XOR gate has input 0 1, third XOR gate has input 1 1 and fourth XOR gate has input 0 1</w:t>
      </w:r>
      <w:r w:rsidR="007F33EB">
        <w:rPr>
          <w:rFonts w:ascii="Calibri" w:hAnsi="Calibri" w:cs="Calibri"/>
          <w:sz w:val="26"/>
          <w:szCs w:val="26"/>
          <w:lang w:val="en-US"/>
        </w:rPr>
        <w:t>. So</w:t>
      </w:r>
      <w:r w:rsidR="006A1C1B">
        <w:rPr>
          <w:rFonts w:ascii="Calibri" w:hAnsi="Calibri" w:cs="Calibri"/>
          <w:sz w:val="26"/>
          <w:szCs w:val="26"/>
          <w:lang w:val="en-US"/>
        </w:rPr>
        <w:t>,</w:t>
      </w:r>
      <w:r w:rsidR="007F33EB">
        <w:rPr>
          <w:rFonts w:ascii="Calibri" w:hAnsi="Calibri" w:cs="Calibri"/>
          <w:sz w:val="26"/>
          <w:szCs w:val="26"/>
          <w:lang w:val="en-US"/>
        </w:rPr>
        <w:t xml:space="preserve"> output of first XOR gate will be 0, </w:t>
      </w:r>
      <w:r w:rsidR="007F33EB">
        <w:rPr>
          <w:rFonts w:ascii="Calibri" w:hAnsi="Calibri" w:cs="Calibri"/>
          <w:sz w:val="26"/>
          <w:szCs w:val="26"/>
          <w:lang w:val="en-US"/>
        </w:rPr>
        <w:t xml:space="preserve">output of </w:t>
      </w:r>
      <w:r w:rsidR="007F33EB">
        <w:rPr>
          <w:rFonts w:ascii="Calibri" w:hAnsi="Calibri" w:cs="Calibri"/>
          <w:sz w:val="26"/>
          <w:szCs w:val="26"/>
          <w:lang w:val="en-US"/>
        </w:rPr>
        <w:t>second</w:t>
      </w:r>
      <w:r w:rsidR="007F33EB">
        <w:rPr>
          <w:rFonts w:ascii="Calibri" w:hAnsi="Calibri" w:cs="Calibri"/>
          <w:sz w:val="26"/>
          <w:szCs w:val="26"/>
          <w:lang w:val="en-US"/>
        </w:rPr>
        <w:t xml:space="preserve"> XOR gate will be </w:t>
      </w:r>
      <w:r w:rsidR="007F33EB">
        <w:rPr>
          <w:rFonts w:ascii="Calibri" w:hAnsi="Calibri" w:cs="Calibri"/>
          <w:sz w:val="26"/>
          <w:szCs w:val="26"/>
          <w:lang w:val="en-US"/>
        </w:rPr>
        <w:t xml:space="preserve">1, </w:t>
      </w:r>
      <w:r w:rsidR="007F33EB">
        <w:rPr>
          <w:rFonts w:ascii="Calibri" w:hAnsi="Calibri" w:cs="Calibri"/>
          <w:sz w:val="26"/>
          <w:szCs w:val="26"/>
          <w:lang w:val="en-US"/>
        </w:rPr>
        <w:t xml:space="preserve">output of </w:t>
      </w:r>
      <w:r w:rsidR="007F33EB">
        <w:rPr>
          <w:rFonts w:ascii="Calibri" w:hAnsi="Calibri" w:cs="Calibri"/>
          <w:sz w:val="26"/>
          <w:szCs w:val="26"/>
          <w:lang w:val="en-US"/>
        </w:rPr>
        <w:t>third</w:t>
      </w:r>
      <w:r w:rsidR="007F33EB">
        <w:rPr>
          <w:rFonts w:ascii="Calibri" w:hAnsi="Calibri" w:cs="Calibri"/>
          <w:sz w:val="26"/>
          <w:szCs w:val="26"/>
          <w:lang w:val="en-US"/>
        </w:rPr>
        <w:t xml:space="preserve"> XOR gate will be </w:t>
      </w:r>
      <w:r w:rsidR="007F33EB">
        <w:rPr>
          <w:rFonts w:ascii="Calibri" w:hAnsi="Calibri" w:cs="Calibri"/>
          <w:sz w:val="26"/>
          <w:szCs w:val="26"/>
          <w:lang w:val="en-US"/>
        </w:rPr>
        <w:t xml:space="preserve">1 and </w:t>
      </w:r>
      <w:r w:rsidR="007F33EB">
        <w:rPr>
          <w:rFonts w:ascii="Calibri" w:hAnsi="Calibri" w:cs="Calibri"/>
          <w:sz w:val="26"/>
          <w:szCs w:val="26"/>
          <w:lang w:val="en-US"/>
        </w:rPr>
        <w:t>output of f</w:t>
      </w:r>
      <w:r w:rsidR="007F33EB">
        <w:rPr>
          <w:rFonts w:ascii="Calibri" w:hAnsi="Calibri" w:cs="Calibri"/>
          <w:sz w:val="26"/>
          <w:szCs w:val="26"/>
          <w:lang w:val="en-US"/>
        </w:rPr>
        <w:t>ourth</w:t>
      </w:r>
      <w:r w:rsidR="007F33EB">
        <w:rPr>
          <w:rFonts w:ascii="Calibri" w:hAnsi="Calibri" w:cs="Calibri"/>
          <w:sz w:val="26"/>
          <w:szCs w:val="26"/>
          <w:lang w:val="en-US"/>
        </w:rPr>
        <w:t xml:space="preserve"> XOR gate will be </w:t>
      </w:r>
      <w:r w:rsidR="007F33EB">
        <w:rPr>
          <w:rFonts w:ascii="Calibri" w:hAnsi="Calibri" w:cs="Calibri"/>
          <w:sz w:val="26"/>
          <w:szCs w:val="26"/>
          <w:lang w:val="en-US"/>
        </w:rPr>
        <w:t>1.</w:t>
      </w:r>
    </w:p>
    <w:p w14:paraId="314FD567" w14:textId="62659D35" w:rsidR="007F33EB" w:rsidRDefault="007F33EB" w:rsidP="00D93BE0">
      <w:pPr>
        <w:jc w:val="both"/>
        <w:rPr>
          <w:rFonts w:ascii="Calibri" w:hAnsi="Calibri" w:cs="Calibri"/>
          <w:sz w:val="26"/>
          <w:szCs w:val="26"/>
          <w:lang w:val="en-US"/>
        </w:rPr>
      </w:pPr>
      <w:r>
        <w:rPr>
          <w:rFonts w:ascii="Calibri" w:hAnsi="Calibri" w:cs="Calibri"/>
          <w:sz w:val="26"/>
          <w:szCs w:val="26"/>
          <w:lang w:val="en-US"/>
        </w:rPr>
        <w:lastRenderedPageBreak/>
        <w:t xml:space="preserve">So, for A B C D =1 0 1 0 we have Y0 Y1 Y2 Y3 as 0 1 0 1, which is complement of input data. Similarly, if INVERT line is low, for </w:t>
      </w:r>
      <w:r>
        <w:rPr>
          <w:rFonts w:ascii="Calibri" w:hAnsi="Calibri" w:cs="Calibri"/>
          <w:sz w:val="26"/>
          <w:szCs w:val="26"/>
          <w:lang w:val="en-US"/>
        </w:rPr>
        <w:t>A B C D =1 0 1 0</w:t>
      </w:r>
      <w:r>
        <w:rPr>
          <w:rFonts w:ascii="Calibri" w:hAnsi="Calibri" w:cs="Calibri"/>
          <w:sz w:val="26"/>
          <w:szCs w:val="26"/>
          <w:lang w:val="en-US"/>
        </w:rPr>
        <w:t xml:space="preserve"> we will have </w:t>
      </w:r>
      <w:r>
        <w:rPr>
          <w:rFonts w:ascii="Calibri" w:hAnsi="Calibri" w:cs="Calibri"/>
          <w:sz w:val="26"/>
          <w:szCs w:val="26"/>
          <w:lang w:val="en-US"/>
        </w:rPr>
        <w:t>Y0 Y1 Y2 Y3</w:t>
      </w:r>
      <w:r>
        <w:rPr>
          <w:rFonts w:ascii="Calibri" w:hAnsi="Calibri" w:cs="Calibri"/>
          <w:sz w:val="26"/>
          <w:szCs w:val="26"/>
          <w:lang w:val="en-US"/>
        </w:rPr>
        <w:t xml:space="preserve"> = </w:t>
      </w:r>
      <w:r>
        <w:rPr>
          <w:rFonts w:ascii="Calibri" w:hAnsi="Calibri" w:cs="Calibri"/>
          <w:sz w:val="26"/>
          <w:szCs w:val="26"/>
          <w:lang w:val="en-US"/>
        </w:rPr>
        <w:t xml:space="preserve">1 0 1 </w:t>
      </w:r>
      <w:r>
        <w:rPr>
          <w:rFonts w:ascii="Calibri" w:hAnsi="Calibri" w:cs="Calibri"/>
          <w:sz w:val="26"/>
          <w:szCs w:val="26"/>
          <w:lang w:val="en-US"/>
        </w:rPr>
        <w:t>0, which means same data is transmitted. Controlled inverters are used in communication system.</w:t>
      </w:r>
    </w:p>
    <w:p w14:paraId="6F4CE506" w14:textId="78ED3DD8" w:rsidR="006A1C1B" w:rsidRPr="006A1C1B" w:rsidRDefault="006A1C1B" w:rsidP="00D93BE0">
      <w:pPr>
        <w:jc w:val="both"/>
        <w:rPr>
          <w:rFonts w:ascii="Calibri" w:hAnsi="Calibri" w:cs="Calibri"/>
          <w:b/>
          <w:bCs/>
          <w:sz w:val="32"/>
          <w:szCs w:val="32"/>
          <w:u w:val="single"/>
          <w:lang w:val="en-US"/>
        </w:rPr>
      </w:pPr>
      <w:r w:rsidRPr="006A1C1B">
        <w:rPr>
          <w:rFonts w:ascii="Calibri" w:hAnsi="Calibri" w:cs="Calibri"/>
          <w:b/>
          <w:bCs/>
          <w:sz w:val="32"/>
          <w:szCs w:val="32"/>
          <w:u w:val="single"/>
          <w:lang w:val="en-US"/>
        </w:rPr>
        <w:t>Half Adder and Full Adder:</w:t>
      </w:r>
    </w:p>
    <w:p w14:paraId="5F0B74A1" w14:textId="2AB4CDA9" w:rsidR="00F01CB8" w:rsidRDefault="006A1C1B" w:rsidP="00F01CB8">
      <w:pPr>
        <w:jc w:val="both"/>
        <w:rPr>
          <w:sz w:val="26"/>
          <w:szCs w:val="26"/>
          <w:lang w:val="en-US"/>
        </w:rPr>
      </w:pPr>
      <w:r w:rsidRPr="006A1C1B">
        <w:rPr>
          <w:sz w:val="26"/>
          <w:szCs w:val="26"/>
          <w:lang w:val="en-US"/>
        </w:rPr>
        <w:t>The</w:t>
      </w:r>
      <w:r>
        <w:rPr>
          <w:sz w:val="26"/>
          <w:szCs w:val="26"/>
          <w:lang w:val="en-US"/>
        </w:rPr>
        <w:t xml:space="preserve"> half adder is a circuit that adds two binary bits at a time. Figure 14 shows how to construct half adder circuit</w:t>
      </w:r>
      <w:r w:rsidR="006A42E6">
        <w:rPr>
          <w:sz w:val="26"/>
          <w:szCs w:val="26"/>
          <w:lang w:val="en-US"/>
        </w:rPr>
        <w:t xml:space="preserve"> and Table 6 represents truth table of Half adder circuit</w:t>
      </w:r>
      <w:r>
        <w:rPr>
          <w:sz w:val="26"/>
          <w:szCs w:val="26"/>
          <w:lang w:val="en-US"/>
        </w:rPr>
        <w:t xml:space="preserve">. </w:t>
      </w:r>
    </w:p>
    <w:tbl>
      <w:tblPr>
        <w:tblStyle w:val="TableGrid"/>
        <w:tblW w:w="0" w:type="auto"/>
        <w:tblInd w:w="846" w:type="dxa"/>
        <w:tblLayout w:type="fixed"/>
        <w:tblLook w:val="04A0" w:firstRow="1" w:lastRow="0" w:firstColumn="1" w:lastColumn="0" w:noHBand="0" w:noVBand="1"/>
      </w:tblPr>
      <w:tblGrid>
        <w:gridCol w:w="4394"/>
        <w:gridCol w:w="3776"/>
      </w:tblGrid>
      <w:tr w:rsidR="002E0EC6" w14:paraId="1558E636" w14:textId="77777777" w:rsidTr="006A42E6">
        <w:trPr>
          <w:trHeight w:val="2980"/>
        </w:trPr>
        <w:tc>
          <w:tcPr>
            <w:tcW w:w="4394" w:type="dxa"/>
          </w:tcPr>
          <w:p w14:paraId="67A4FDBA" w14:textId="77777777" w:rsidR="002E0EC6" w:rsidRDefault="002E0EC6" w:rsidP="002E0EC6">
            <w:pPr>
              <w:jc w:val="center"/>
              <w:rPr>
                <w:b/>
                <w:bCs/>
                <w:sz w:val="32"/>
                <w:szCs w:val="32"/>
                <w:lang w:val="en-US"/>
              </w:rPr>
            </w:pPr>
          </w:p>
          <w:p w14:paraId="7A7FDBF9" w14:textId="1626CF41" w:rsidR="002E0EC6" w:rsidRDefault="002E0EC6" w:rsidP="002E0EC6">
            <w:pPr>
              <w:jc w:val="center"/>
              <w:rPr>
                <w:b/>
                <w:bCs/>
                <w:sz w:val="32"/>
                <w:szCs w:val="32"/>
                <w:lang w:val="en-US"/>
              </w:rPr>
            </w:pPr>
            <w:r>
              <w:rPr>
                <w:noProof/>
                <w:sz w:val="26"/>
                <w:szCs w:val="26"/>
                <w:lang w:val="en-US"/>
              </w:rPr>
              <w:drawing>
                <wp:inline distT="0" distB="0" distL="0" distR="0" wp14:anchorId="69E9A463" wp14:editId="1BDC1250">
                  <wp:extent cx="2515634" cy="134366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1">
                            <a:extLst>
                              <a:ext uri="{28A0092B-C50C-407E-A947-70E740481C1C}">
                                <a14:useLocalDpi xmlns:a14="http://schemas.microsoft.com/office/drawing/2010/main" val="0"/>
                              </a:ext>
                            </a:extLst>
                          </a:blip>
                          <a:stretch>
                            <a:fillRect/>
                          </a:stretch>
                        </pic:blipFill>
                        <pic:spPr>
                          <a:xfrm>
                            <a:off x="0" y="0"/>
                            <a:ext cx="2597355" cy="1387309"/>
                          </a:xfrm>
                          <a:prstGeom prst="rect">
                            <a:avLst/>
                          </a:prstGeom>
                        </pic:spPr>
                      </pic:pic>
                    </a:graphicData>
                  </a:graphic>
                </wp:inline>
              </w:drawing>
            </w:r>
          </w:p>
          <w:p w14:paraId="7051FBE0" w14:textId="77777777" w:rsidR="00F6357B" w:rsidRDefault="00F6357B" w:rsidP="00F6357B">
            <w:pPr>
              <w:jc w:val="center"/>
              <w:rPr>
                <w:b/>
                <w:bCs/>
                <w:sz w:val="32"/>
                <w:szCs w:val="32"/>
                <w:lang w:val="en-US"/>
              </w:rPr>
            </w:pPr>
            <w:r>
              <w:rPr>
                <w:b/>
                <w:bCs/>
                <w:sz w:val="32"/>
                <w:szCs w:val="32"/>
                <w:lang w:val="en-US"/>
              </w:rPr>
              <w:t>FIG 14:</w:t>
            </w:r>
            <w:r w:rsidRPr="00262F06">
              <w:rPr>
                <w:b/>
                <w:bCs/>
                <w:sz w:val="32"/>
                <w:szCs w:val="32"/>
                <w:lang w:val="en-US"/>
              </w:rPr>
              <w:t xml:space="preserve"> </w:t>
            </w:r>
            <w:r>
              <w:rPr>
                <w:b/>
                <w:bCs/>
                <w:sz w:val="32"/>
                <w:szCs w:val="32"/>
                <w:lang w:val="en-US"/>
              </w:rPr>
              <w:t>Half Adder Circuit</w:t>
            </w:r>
          </w:p>
          <w:p w14:paraId="6F42F011" w14:textId="77777777" w:rsidR="002E0EC6" w:rsidRDefault="002E0EC6" w:rsidP="00F01CB8">
            <w:pPr>
              <w:jc w:val="both"/>
              <w:rPr>
                <w:sz w:val="26"/>
                <w:szCs w:val="26"/>
                <w:lang w:val="en-US"/>
              </w:rPr>
            </w:pPr>
          </w:p>
        </w:tc>
        <w:tc>
          <w:tcPr>
            <w:tcW w:w="3776" w:type="dxa"/>
          </w:tcPr>
          <w:p w14:paraId="6299A41E" w14:textId="152C6F66" w:rsidR="002E0EC6" w:rsidRDefault="002E0EC6" w:rsidP="00F01CB8">
            <w:pPr>
              <w:jc w:val="both"/>
              <w:rPr>
                <w:sz w:val="26"/>
                <w:szCs w:val="26"/>
                <w:lang w:val="en-US"/>
              </w:rPr>
            </w:pPr>
          </w:p>
          <w:p w14:paraId="64BA608A" w14:textId="77777777" w:rsidR="00F6357B" w:rsidRDefault="00F6357B" w:rsidP="00F01CB8">
            <w:pPr>
              <w:jc w:val="both"/>
              <w:rPr>
                <w:sz w:val="26"/>
                <w:szCs w:val="26"/>
                <w:lang w:val="en-US"/>
              </w:rPr>
            </w:pPr>
          </w:p>
          <w:tbl>
            <w:tblPr>
              <w:tblStyle w:val="TableGrid"/>
              <w:tblW w:w="3146" w:type="dxa"/>
              <w:tblLayout w:type="fixed"/>
              <w:tblLook w:val="04A0" w:firstRow="1" w:lastRow="0" w:firstColumn="1" w:lastColumn="0" w:noHBand="0" w:noVBand="1"/>
            </w:tblPr>
            <w:tblGrid>
              <w:gridCol w:w="594"/>
              <w:gridCol w:w="709"/>
              <w:gridCol w:w="850"/>
              <w:gridCol w:w="993"/>
            </w:tblGrid>
            <w:tr w:rsidR="00F6357B" w14:paraId="28D7F365" w14:textId="77777777" w:rsidTr="00F6357B">
              <w:tc>
                <w:tcPr>
                  <w:tcW w:w="594" w:type="dxa"/>
                </w:tcPr>
                <w:p w14:paraId="19E5361C" w14:textId="5D1668B8" w:rsidR="00F6357B" w:rsidRPr="00F6357B" w:rsidRDefault="00F6357B" w:rsidP="00F6357B">
                  <w:pPr>
                    <w:jc w:val="center"/>
                    <w:rPr>
                      <w:b/>
                      <w:bCs/>
                      <w:sz w:val="26"/>
                      <w:szCs w:val="26"/>
                      <w:lang w:val="en-US"/>
                    </w:rPr>
                  </w:pPr>
                  <w:r w:rsidRPr="00F6357B">
                    <w:rPr>
                      <w:b/>
                      <w:bCs/>
                      <w:sz w:val="26"/>
                      <w:szCs w:val="26"/>
                      <w:lang w:val="en-US"/>
                    </w:rPr>
                    <w:t>A</w:t>
                  </w:r>
                </w:p>
              </w:tc>
              <w:tc>
                <w:tcPr>
                  <w:tcW w:w="709" w:type="dxa"/>
                </w:tcPr>
                <w:p w14:paraId="09599D5A" w14:textId="3FBC4BD6" w:rsidR="00F6357B" w:rsidRPr="00F6357B" w:rsidRDefault="00F6357B" w:rsidP="00F6357B">
                  <w:pPr>
                    <w:jc w:val="center"/>
                    <w:rPr>
                      <w:b/>
                      <w:bCs/>
                      <w:sz w:val="26"/>
                      <w:szCs w:val="26"/>
                      <w:lang w:val="en-US"/>
                    </w:rPr>
                  </w:pPr>
                  <w:r w:rsidRPr="00F6357B">
                    <w:rPr>
                      <w:b/>
                      <w:bCs/>
                      <w:sz w:val="26"/>
                      <w:szCs w:val="26"/>
                      <w:lang w:val="en-US"/>
                    </w:rPr>
                    <w:t>B</w:t>
                  </w:r>
                </w:p>
              </w:tc>
              <w:tc>
                <w:tcPr>
                  <w:tcW w:w="850" w:type="dxa"/>
                </w:tcPr>
                <w:p w14:paraId="4DF63C9E" w14:textId="395CC9AC" w:rsidR="00F6357B" w:rsidRPr="00F6357B" w:rsidRDefault="00F6357B" w:rsidP="00F6357B">
                  <w:pPr>
                    <w:jc w:val="center"/>
                    <w:rPr>
                      <w:b/>
                      <w:bCs/>
                      <w:sz w:val="26"/>
                      <w:szCs w:val="26"/>
                      <w:lang w:val="en-US"/>
                    </w:rPr>
                  </w:pPr>
                  <w:r w:rsidRPr="00F6357B">
                    <w:rPr>
                      <w:b/>
                      <w:bCs/>
                      <w:sz w:val="26"/>
                      <w:szCs w:val="26"/>
                      <w:lang w:val="en-US"/>
                    </w:rPr>
                    <w:t>SUM</w:t>
                  </w:r>
                </w:p>
              </w:tc>
              <w:tc>
                <w:tcPr>
                  <w:tcW w:w="993" w:type="dxa"/>
                </w:tcPr>
                <w:p w14:paraId="7A8058B4" w14:textId="39D3EE03" w:rsidR="00F6357B" w:rsidRPr="00F6357B" w:rsidRDefault="00F6357B" w:rsidP="00F6357B">
                  <w:pPr>
                    <w:jc w:val="center"/>
                    <w:rPr>
                      <w:b/>
                      <w:bCs/>
                      <w:sz w:val="26"/>
                      <w:szCs w:val="26"/>
                      <w:lang w:val="en-US"/>
                    </w:rPr>
                  </w:pPr>
                  <w:r w:rsidRPr="00F6357B">
                    <w:rPr>
                      <w:b/>
                      <w:bCs/>
                      <w:sz w:val="26"/>
                      <w:szCs w:val="26"/>
                      <w:lang w:val="en-US"/>
                    </w:rPr>
                    <w:t>CARRY</w:t>
                  </w:r>
                </w:p>
              </w:tc>
            </w:tr>
            <w:tr w:rsidR="00F6357B" w14:paraId="3CC62FA1" w14:textId="77777777" w:rsidTr="00F6357B">
              <w:tc>
                <w:tcPr>
                  <w:tcW w:w="594" w:type="dxa"/>
                </w:tcPr>
                <w:p w14:paraId="7FA122DC" w14:textId="125EC508" w:rsidR="00F6357B" w:rsidRDefault="00F6357B" w:rsidP="00F6357B">
                  <w:pPr>
                    <w:jc w:val="center"/>
                    <w:rPr>
                      <w:sz w:val="26"/>
                      <w:szCs w:val="26"/>
                      <w:lang w:val="en-US"/>
                    </w:rPr>
                  </w:pPr>
                  <w:r>
                    <w:rPr>
                      <w:sz w:val="26"/>
                      <w:szCs w:val="26"/>
                      <w:lang w:val="en-US"/>
                    </w:rPr>
                    <w:t>0</w:t>
                  </w:r>
                </w:p>
              </w:tc>
              <w:tc>
                <w:tcPr>
                  <w:tcW w:w="709" w:type="dxa"/>
                </w:tcPr>
                <w:p w14:paraId="63C34276" w14:textId="58B97283" w:rsidR="00F6357B" w:rsidRDefault="00F6357B" w:rsidP="00F6357B">
                  <w:pPr>
                    <w:jc w:val="center"/>
                    <w:rPr>
                      <w:sz w:val="26"/>
                      <w:szCs w:val="26"/>
                      <w:lang w:val="en-US"/>
                    </w:rPr>
                  </w:pPr>
                  <w:r>
                    <w:rPr>
                      <w:sz w:val="26"/>
                      <w:szCs w:val="26"/>
                      <w:lang w:val="en-US"/>
                    </w:rPr>
                    <w:t>0</w:t>
                  </w:r>
                </w:p>
              </w:tc>
              <w:tc>
                <w:tcPr>
                  <w:tcW w:w="850" w:type="dxa"/>
                </w:tcPr>
                <w:p w14:paraId="54D9A27A" w14:textId="5D6AE4AE" w:rsidR="00F6357B" w:rsidRDefault="00F6357B" w:rsidP="00F6357B">
                  <w:pPr>
                    <w:jc w:val="center"/>
                    <w:rPr>
                      <w:sz w:val="26"/>
                      <w:szCs w:val="26"/>
                      <w:lang w:val="en-US"/>
                    </w:rPr>
                  </w:pPr>
                  <w:r>
                    <w:rPr>
                      <w:sz w:val="26"/>
                      <w:szCs w:val="26"/>
                      <w:lang w:val="en-US"/>
                    </w:rPr>
                    <w:t>0</w:t>
                  </w:r>
                </w:p>
              </w:tc>
              <w:tc>
                <w:tcPr>
                  <w:tcW w:w="993" w:type="dxa"/>
                </w:tcPr>
                <w:p w14:paraId="3C3AF498" w14:textId="68D3BFED" w:rsidR="00F6357B" w:rsidRDefault="00F6357B" w:rsidP="00F6357B">
                  <w:pPr>
                    <w:jc w:val="center"/>
                    <w:rPr>
                      <w:sz w:val="26"/>
                      <w:szCs w:val="26"/>
                      <w:lang w:val="en-US"/>
                    </w:rPr>
                  </w:pPr>
                  <w:r>
                    <w:rPr>
                      <w:sz w:val="26"/>
                      <w:szCs w:val="26"/>
                      <w:lang w:val="en-US"/>
                    </w:rPr>
                    <w:t>0</w:t>
                  </w:r>
                </w:p>
              </w:tc>
            </w:tr>
            <w:tr w:rsidR="00F6357B" w14:paraId="189428A7" w14:textId="77777777" w:rsidTr="00F6357B">
              <w:tc>
                <w:tcPr>
                  <w:tcW w:w="594" w:type="dxa"/>
                </w:tcPr>
                <w:p w14:paraId="1A1E071C" w14:textId="1E76C356" w:rsidR="00F6357B" w:rsidRDefault="00F6357B" w:rsidP="00F6357B">
                  <w:pPr>
                    <w:jc w:val="center"/>
                    <w:rPr>
                      <w:sz w:val="26"/>
                      <w:szCs w:val="26"/>
                      <w:lang w:val="en-US"/>
                    </w:rPr>
                  </w:pPr>
                  <w:r>
                    <w:rPr>
                      <w:sz w:val="26"/>
                      <w:szCs w:val="26"/>
                      <w:lang w:val="en-US"/>
                    </w:rPr>
                    <w:t>0</w:t>
                  </w:r>
                </w:p>
              </w:tc>
              <w:tc>
                <w:tcPr>
                  <w:tcW w:w="709" w:type="dxa"/>
                </w:tcPr>
                <w:p w14:paraId="0D038BED" w14:textId="4D3084B8" w:rsidR="00F6357B" w:rsidRDefault="00F6357B" w:rsidP="00F6357B">
                  <w:pPr>
                    <w:jc w:val="center"/>
                    <w:rPr>
                      <w:sz w:val="26"/>
                      <w:szCs w:val="26"/>
                      <w:lang w:val="en-US"/>
                    </w:rPr>
                  </w:pPr>
                  <w:r>
                    <w:rPr>
                      <w:sz w:val="26"/>
                      <w:szCs w:val="26"/>
                      <w:lang w:val="en-US"/>
                    </w:rPr>
                    <w:t>1</w:t>
                  </w:r>
                </w:p>
              </w:tc>
              <w:tc>
                <w:tcPr>
                  <w:tcW w:w="850" w:type="dxa"/>
                </w:tcPr>
                <w:p w14:paraId="5C1BB2E7" w14:textId="596075D0" w:rsidR="00F6357B" w:rsidRDefault="00F6357B" w:rsidP="00F6357B">
                  <w:pPr>
                    <w:jc w:val="center"/>
                    <w:rPr>
                      <w:sz w:val="26"/>
                      <w:szCs w:val="26"/>
                      <w:lang w:val="en-US"/>
                    </w:rPr>
                  </w:pPr>
                  <w:r>
                    <w:rPr>
                      <w:sz w:val="26"/>
                      <w:szCs w:val="26"/>
                      <w:lang w:val="en-US"/>
                    </w:rPr>
                    <w:t>1</w:t>
                  </w:r>
                </w:p>
              </w:tc>
              <w:tc>
                <w:tcPr>
                  <w:tcW w:w="993" w:type="dxa"/>
                </w:tcPr>
                <w:p w14:paraId="2DAB1D6A" w14:textId="649486C6" w:rsidR="00F6357B" w:rsidRDefault="00F6357B" w:rsidP="00F6357B">
                  <w:pPr>
                    <w:jc w:val="center"/>
                    <w:rPr>
                      <w:sz w:val="26"/>
                      <w:szCs w:val="26"/>
                      <w:lang w:val="en-US"/>
                    </w:rPr>
                  </w:pPr>
                  <w:r>
                    <w:rPr>
                      <w:sz w:val="26"/>
                      <w:szCs w:val="26"/>
                      <w:lang w:val="en-US"/>
                    </w:rPr>
                    <w:t>0</w:t>
                  </w:r>
                </w:p>
              </w:tc>
            </w:tr>
            <w:tr w:rsidR="00F6357B" w14:paraId="6C0D6B3B" w14:textId="77777777" w:rsidTr="00F6357B">
              <w:tc>
                <w:tcPr>
                  <w:tcW w:w="594" w:type="dxa"/>
                </w:tcPr>
                <w:p w14:paraId="06E84A8A" w14:textId="31034E72" w:rsidR="00F6357B" w:rsidRDefault="00F6357B" w:rsidP="00F6357B">
                  <w:pPr>
                    <w:jc w:val="center"/>
                    <w:rPr>
                      <w:sz w:val="26"/>
                      <w:szCs w:val="26"/>
                      <w:lang w:val="en-US"/>
                    </w:rPr>
                  </w:pPr>
                  <w:r>
                    <w:rPr>
                      <w:sz w:val="26"/>
                      <w:szCs w:val="26"/>
                      <w:lang w:val="en-US"/>
                    </w:rPr>
                    <w:t>1</w:t>
                  </w:r>
                </w:p>
              </w:tc>
              <w:tc>
                <w:tcPr>
                  <w:tcW w:w="709" w:type="dxa"/>
                </w:tcPr>
                <w:p w14:paraId="188048A2" w14:textId="66E53032" w:rsidR="00F6357B" w:rsidRDefault="00F6357B" w:rsidP="00F6357B">
                  <w:pPr>
                    <w:jc w:val="center"/>
                    <w:rPr>
                      <w:sz w:val="26"/>
                      <w:szCs w:val="26"/>
                      <w:lang w:val="en-US"/>
                    </w:rPr>
                  </w:pPr>
                  <w:r>
                    <w:rPr>
                      <w:sz w:val="26"/>
                      <w:szCs w:val="26"/>
                      <w:lang w:val="en-US"/>
                    </w:rPr>
                    <w:t>0</w:t>
                  </w:r>
                </w:p>
              </w:tc>
              <w:tc>
                <w:tcPr>
                  <w:tcW w:w="850" w:type="dxa"/>
                </w:tcPr>
                <w:p w14:paraId="0C6F20AF" w14:textId="0176E4A1" w:rsidR="00F6357B" w:rsidRDefault="00F6357B" w:rsidP="00F6357B">
                  <w:pPr>
                    <w:jc w:val="center"/>
                    <w:rPr>
                      <w:sz w:val="26"/>
                      <w:szCs w:val="26"/>
                      <w:lang w:val="en-US"/>
                    </w:rPr>
                  </w:pPr>
                  <w:r>
                    <w:rPr>
                      <w:sz w:val="26"/>
                      <w:szCs w:val="26"/>
                      <w:lang w:val="en-US"/>
                    </w:rPr>
                    <w:t>1</w:t>
                  </w:r>
                </w:p>
              </w:tc>
              <w:tc>
                <w:tcPr>
                  <w:tcW w:w="993" w:type="dxa"/>
                </w:tcPr>
                <w:p w14:paraId="1E458509" w14:textId="492DAEA2" w:rsidR="00F6357B" w:rsidRDefault="00F6357B" w:rsidP="00F6357B">
                  <w:pPr>
                    <w:jc w:val="center"/>
                    <w:rPr>
                      <w:sz w:val="26"/>
                      <w:szCs w:val="26"/>
                      <w:lang w:val="en-US"/>
                    </w:rPr>
                  </w:pPr>
                  <w:r>
                    <w:rPr>
                      <w:sz w:val="26"/>
                      <w:szCs w:val="26"/>
                      <w:lang w:val="en-US"/>
                    </w:rPr>
                    <w:t>0</w:t>
                  </w:r>
                </w:p>
              </w:tc>
            </w:tr>
            <w:tr w:rsidR="00F6357B" w14:paraId="5BE5AE78" w14:textId="77777777" w:rsidTr="00F6357B">
              <w:tc>
                <w:tcPr>
                  <w:tcW w:w="594" w:type="dxa"/>
                </w:tcPr>
                <w:p w14:paraId="59D7A2C7" w14:textId="789154E4" w:rsidR="00F6357B" w:rsidRDefault="00F6357B" w:rsidP="00F6357B">
                  <w:pPr>
                    <w:jc w:val="center"/>
                    <w:rPr>
                      <w:sz w:val="26"/>
                      <w:szCs w:val="26"/>
                      <w:lang w:val="en-US"/>
                    </w:rPr>
                  </w:pPr>
                  <w:r>
                    <w:rPr>
                      <w:sz w:val="26"/>
                      <w:szCs w:val="26"/>
                      <w:lang w:val="en-US"/>
                    </w:rPr>
                    <w:t>1</w:t>
                  </w:r>
                </w:p>
              </w:tc>
              <w:tc>
                <w:tcPr>
                  <w:tcW w:w="709" w:type="dxa"/>
                </w:tcPr>
                <w:p w14:paraId="408C9F4F" w14:textId="7A72A48A" w:rsidR="00F6357B" w:rsidRDefault="00F6357B" w:rsidP="00F6357B">
                  <w:pPr>
                    <w:jc w:val="center"/>
                    <w:rPr>
                      <w:sz w:val="26"/>
                      <w:szCs w:val="26"/>
                      <w:lang w:val="en-US"/>
                    </w:rPr>
                  </w:pPr>
                  <w:r>
                    <w:rPr>
                      <w:sz w:val="26"/>
                      <w:szCs w:val="26"/>
                      <w:lang w:val="en-US"/>
                    </w:rPr>
                    <w:t>1</w:t>
                  </w:r>
                </w:p>
              </w:tc>
              <w:tc>
                <w:tcPr>
                  <w:tcW w:w="850" w:type="dxa"/>
                </w:tcPr>
                <w:p w14:paraId="6DC86C91" w14:textId="1B1F29C3" w:rsidR="00F6357B" w:rsidRDefault="00F6357B" w:rsidP="00F6357B">
                  <w:pPr>
                    <w:jc w:val="center"/>
                    <w:rPr>
                      <w:sz w:val="26"/>
                      <w:szCs w:val="26"/>
                      <w:lang w:val="en-US"/>
                    </w:rPr>
                  </w:pPr>
                  <w:r>
                    <w:rPr>
                      <w:sz w:val="26"/>
                      <w:szCs w:val="26"/>
                      <w:lang w:val="en-US"/>
                    </w:rPr>
                    <w:t>0</w:t>
                  </w:r>
                </w:p>
              </w:tc>
              <w:tc>
                <w:tcPr>
                  <w:tcW w:w="993" w:type="dxa"/>
                </w:tcPr>
                <w:p w14:paraId="3CF9F2D5" w14:textId="1591D969" w:rsidR="00F6357B" w:rsidRDefault="00F6357B" w:rsidP="00F6357B">
                  <w:pPr>
                    <w:jc w:val="center"/>
                    <w:rPr>
                      <w:sz w:val="26"/>
                      <w:szCs w:val="26"/>
                      <w:lang w:val="en-US"/>
                    </w:rPr>
                  </w:pPr>
                  <w:r>
                    <w:rPr>
                      <w:sz w:val="26"/>
                      <w:szCs w:val="26"/>
                      <w:lang w:val="en-US"/>
                    </w:rPr>
                    <w:t>1</w:t>
                  </w:r>
                </w:p>
              </w:tc>
            </w:tr>
          </w:tbl>
          <w:p w14:paraId="32FE5EAA" w14:textId="77777777" w:rsidR="00F6357B" w:rsidRDefault="00F6357B" w:rsidP="00F01CB8">
            <w:pPr>
              <w:jc w:val="both"/>
              <w:rPr>
                <w:sz w:val="26"/>
                <w:szCs w:val="26"/>
                <w:lang w:val="en-US"/>
              </w:rPr>
            </w:pPr>
          </w:p>
          <w:p w14:paraId="7600BCD3" w14:textId="6313354F" w:rsidR="00F6357B" w:rsidRPr="00F6357B" w:rsidRDefault="00F6357B" w:rsidP="00F01CB8">
            <w:pPr>
              <w:jc w:val="both"/>
              <w:rPr>
                <w:sz w:val="24"/>
                <w:szCs w:val="24"/>
                <w:lang w:val="en-US"/>
              </w:rPr>
            </w:pPr>
            <w:r w:rsidRPr="00F6357B">
              <w:rPr>
                <w:b/>
                <w:bCs/>
                <w:sz w:val="24"/>
                <w:szCs w:val="24"/>
                <w:lang w:val="en-US"/>
              </w:rPr>
              <w:t>TABLE 6</w:t>
            </w:r>
            <w:r w:rsidRPr="00F6357B">
              <w:rPr>
                <w:b/>
                <w:bCs/>
                <w:sz w:val="24"/>
                <w:szCs w:val="24"/>
                <w:lang w:val="en-US"/>
              </w:rPr>
              <w:t xml:space="preserve">: </w:t>
            </w:r>
            <w:r w:rsidRPr="00F6357B">
              <w:rPr>
                <w:b/>
                <w:bCs/>
                <w:sz w:val="24"/>
                <w:szCs w:val="24"/>
                <w:lang w:val="en-US"/>
              </w:rPr>
              <w:t>Truth Table of Half Adder</w:t>
            </w:r>
          </w:p>
        </w:tc>
      </w:tr>
    </w:tbl>
    <w:p w14:paraId="7A4F604C" w14:textId="656D44CC" w:rsidR="001F67F6" w:rsidRDefault="006A42E6" w:rsidP="00F01CB8">
      <w:pPr>
        <w:jc w:val="both"/>
        <w:rPr>
          <w:rFonts w:ascii="Calibri" w:hAnsi="Calibri" w:cs="Calibri"/>
          <w:sz w:val="26"/>
          <w:szCs w:val="26"/>
          <w:lang w:val="en-US"/>
        </w:rPr>
      </w:pPr>
      <w:r>
        <w:rPr>
          <w:rFonts w:ascii="Calibri" w:hAnsi="Calibri" w:cs="Calibri"/>
          <w:sz w:val="26"/>
          <w:szCs w:val="26"/>
          <w:lang w:val="en-US"/>
        </w:rPr>
        <w:t>If we examine the output column, then SUM can be represented by A</w:t>
      </w:r>
      <w:r>
        <w:rPr>
          <w:rFonts w:ascii="Cambria Math" w:hAnsi="Cambria Math" w:cs="Cambria Math"/>
          <w:color w:val="202124"/>
          <w:shd w:val="clear" w:color="auto" w:fill="FFFFFF"/>
        </w:rPr>
        <w:t>⊕</w:t>
      </w:r>
      <w:r>
        <w:rPr>
          <w:rFonts w:ascii="Calibri" w:hAnsi="Calibri" w:cs="Calibri"/>
          <w:sz w:val="26"/>
          <w:szCs w:val="26"/>
          <w:lang w:val="en-US"/>
        </w:rPr>
        <w:t>B (XOR Gate) and CARRY can be represented by A</w:t>
      </w:r>
      <w:r w:rsidRPr="006A42E6">
        <w:rPr>
          <w:rFonts w:ascii="Bookman Old Style" w:hAnsi="Bookman Old Style" w:cs="Calibri"/>
          <w:sz w:val="18"/>
          <w:szCs w:val="18"/>
          <w:lang w:val="en-US"/>
        </w:rPr>
        <w:t>●</w:t>
      </w:r>
      <w:r w:rsidR="00AD6B35">
        <w:rPr>
          <w:rFonts w:ascii="Calibri" w:hAnsi="Calibri" w:cs="Calibri"/>
          <w:sz w:val="26"/>
          <w:szCs w:val="26"/>
          <w:lang w:val="en-US"/>
        </w:rPr>
        <w:t>B i.e.,</w:t>
      </w:r>
      <w:r>
        <w:rPr>
          <w:rFonts w:ascii="Calibri" w:hAnsi="Calibri" w:cs="Calibri"/>
          <w:sz w:val="26"/>
          <w:szCs w:val="26"/>
          <w:lang w:val="en-US"/>
        </w:rPr>
        <w:t xml:space="preserve"> AND gate. Half adder is an elementary circuit and it takes first step towards circuit capable of more difficult arithmetic.</w:t>
      </w:r>
    </w:p>
    <w:p w14:paraId="573DCFAC" w14:textId="2EEE7E69" w:rsidR="006A42E6" w:rsidRPr="00C65C88" w:rsidRDefault="006A42E6" w:rsidP="00F01CB8">
      <w:pPr>
        <w:jc w:val="both"/>
        <w:rPr>
          <w:rFonts w:ascii="Calibri" w:hAnsi="Calibri" w:cs="Calibri"/>
          <w:b/>
          <w:bCs/>
          <w:sz w:val="32"/>
          <w:szCs w:val="32"/>
          <w:u w:val="single"/>
          <w:lang w:val="en-US"/>
        </w:rPr>
      </w:pPr>
      <w:r w:rsidRPr="00C65C88">
        <w:rPr>
          <w:rFonts w:ascii="Calibri" w:hAnsi="Calibri" w:cs="Calibri"/>
          <w:b/>
          <w:bCs/>
          <w:sz w:val="32"/>
          <w:szCs w:val="32"/>
          <w:u w:val="single"/>
          <w:lang w:val="en-US"/>
        </w:rPr>
        <w:t>Full Adder:</w:t>
      </w:r>
    </w:p>
    <w:p w14:paraId="0E74401D" w14:textId="435C8AAD" w:rsidR="006A42E6" w:rsidRDefault="006A42E6" w:rsidP="00F01CB8">
      <w:pPr>
        <w:jc w:val="both"/>
        <w:rPr>
          <w:rFonts w:ascii="Calibri" w:hAnsi="Calibri" w:cs="Calibri"/>
          <w:sz w:val="26"/>
          <w:szCs w:val="26"/>
          <w:lang w:val="en-US"/>
        </w:rPr>
      </w:pPr>
      <w:r>
        <w:rPr>
          <w:rFonts w:ascii="Calibri" w:hAnsi="Calibri" w:cs="Calibri"/>
          <w:sz w:val="26"/>
          <w:szCs w:val="26"/>
          <w:lang w:val="en-US"/>
        </w:rPr>
        <w:t>When adding two binary numbers, we may have a carry from one column to the next column. So, in the next column we must add three bits because of carry.</w:t>
      </w:r>
      <w:r w:rsidR="00C65C88">
        <w:rPr>
          <w:rFonts w:ascii="Calibri" w:hAnsi="Calibri" w:cs="Calibri"/>
          <w:sz w:val="26"/>
          <w:szCs w:val="26"/>
          <w:lang w:val="en-US"/>
        </w:rPr>
        <w:t xml:space="preserve"> To add binary numbers electronically, we need a circuit that can handle three bits at a time. By connecting two half adders and an OR gate we get a full adder, a circuit that can add three bits at a time.</w:t>
      </w:r>
      <w:r w:rsidR="00AD6B35">
        <w:rPr>
          <w:rFonts w:ascii="Calibri" w:hAnsi="Calibri" w:cs="Calibri"/>
          <w:sz w:val="26"/>
          <w:szCs w:val="26"/>
          <w:lang w:val="en-US"/>
        </w:rPr>
        <w:t xml:space="preserve"> The truth table for three input full adder circuit is shown below in Table 7.</w:t>
      </w:r>
      <w:r w:rsidR="000C5FD4">
        <w:rPr>
          <w:rFonts w:ascii="Calibri" w:hAnsi="Calibri" w:cs="Calibri"/>
          <w:sz w:val="26"/>
          <w:szCs w:val="26"/>
          <w:lang w:val="en-US"/>
        </w:rPr>
        <w:t xml:space="preserve">                                                                   </w:t>
      </w:r>
      <w:r w:rsidR="000C5FD4" w:rsidRPr="000C5FD4">
        <w:rPr>
          <w:b/>
          <w:bCs/>
          <w:sz w:val="28"/>
          <w:szCs w:val="28"/>
          <w:lang w:val="en-US"/>
        </w:rPr>
        <w:t xml:space="preserve">TABLE </w:t>
      </w:r>
      <w:r w:rsidR="00A34008">
        <w:rPr>
          <w:b/>
          <w:bCs/>
          <w:sz w:val="28"/>
          <w:szCs w:val="28"/>
          <w:lang w:val="en-US"/>
        </w:rPr>
        <w:t>7</w:t>
      </w:r>
      <w:r w:rsidR="000C5FD4" w:rsidRPr="000C5FD4">
        <w:rPr>
          <w:b/>
          <w:bCs/>
          <w:sz w:val="28"/>
          <w:szCs w:val="28"/>
          <w:lang w:val="en-US"/>
        </w:rPr>
        <w:t xml:space="preserve">: Truth Table of </w:t>
      </w:r>
      <w:r w:rsidR="000C5FD4" w:rsidRPr="000C5FD4">
        <w:rPr>
          <w:b/>
          <w:bCs/>
          <w:sz w:val="28"/>
          <w:szCs w:val="28"/>
          <w:lang w:val="en-US"/>
        </w:rPr>
        <w:t>Full</w:t>
      </w:r>
      <w:r w:rsidR="000C5FD4" w:rsidRPr="000C5FD4">
        <w:rPr>
          <w:b/>
          <w:bCs/>
          <w:sz w:val="28"/>
          <w:szCs w:val="28"/>
          <w:lang w:val="en-US"/>
        </w:rPr>
        <w:t xml:space="preserve"> Adder</w:t>
      </w:r>
    </w:p>
    <w:tbl>
      <w:tblPr>
        <w:tblStyle w:val="TableGrid"/>
        <w:tblW w:w="0" w:type="auto"/>
        <w:tblLook w:val="04A0" w:firstRow="1" w:lastRow="0" w:firstColumn="1" w:lastColumn="0" w:noHBand="0" w:noVBand="1"/>
      </w:tblPr>
      <w:tblGrid>
        <w:gridCol w:w="5085"/>
        <w:gridCol w:w="3931"/>
      </w:tblGrid>
      <w:tr w:rsidR="000C5FD4" w14:paraId="1E8698C3" w14:textId="77777777" w:rsidTr="000C5FD4">
        <w:tc>
          <w:tcPr>
            <w:tcW w:w="5085" w:type="dxa"/>
          </w:tcPr>
          <w:p w14:paraId="19E9831E" w14:textId="77777777" w:rsidR="000C5FD4" w:rsidRDefault="000C5FD4" w:rsidP="000C5FD4">
            <w:pPr>
              <w:jc w:val="center"/>
              <w:rPr>
                <w:rFonts w:ascii="Calibri" w:hAnsi="Calibri" w:cs="Calibri"/>
                <w:sz w:val="26"/>
                <w:szCs w:val="26"/>
                <w:lang w:val="en-US"/>
              </w:rPr>
            </w:pPr>
            <w:r>
              <w:rPr>
                <w:rFonts w:ascii="Calibri" w:hAnsi="Calibri" w:cs="Calibri"/>
                <w:noProof/>
                <w:sz w:val="26"/>
                <w:szCs w:val="26"/>
                <w:lang w:val="en-US"/>
              </w:rPr>
              <w:drawing>
                <wp:inline distT="0" distB="0" distL="0" distR="0" wp14:anchorId="1E4F3ED3" wp14:editId="73619020">
                  <wp:extent cx="3091784" cy="1443037"/>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2">
                            <a:extLst>
                              <a:ext uri="{28A0092B-C50C-407E-A947-70E740481C1C}">
                                <a14:useLocalDpi xmlns:a14="http://schemas.microsoft.com/office/drawing/2010/main" val="0"/>
                              </a:ext>
                            </a:extLst>
                          </a:blip>
                          <a:stretch>
                            <a:fillRect/>
                          </a:stretch>
                        </pic:blipFill>
                        <pic:spPr>
                          <a:xfrm>
                            <a:off x="0" y="0"/>
                            <a:ext cx="3224703" cy="1505075"/>
                          </a:xfrm>
                          <a:prstGeom prst="rect">
                            <a:avLst/>
                          </a:prstGeom>
                        </pic:spPr>
                      </pic:pic>
                    </a:graphicData>
                  </a:graphic>
                </wp:inline>
              </w:drawing>
            </w:r>
          </w:p>
          <w:p w14:paraId="2E57DF1B" w14:textId="54952DC7" w:rsidR="000C5FD4" w:rsidRDefault="000C5FD4" w:rsidP="000C5FD4">
            <w:pPr>
              <w:jc w:val="center"/>
              <w:rPr>
                <w:b/>
                <w:bCs/>
                <w:sz w:val="32"/>
                <w:szCs w:val="32"/>
                <w:lang w:val="en-US"/>
              </w:rPr>
            </w:pPr>
            <w:r>
              <w:rPr>
                <w:b/>
                <w:bCs/>
                <w:sz w:val="32"/>
                <w:szCs w:val="32"/>
                <w:lang w:val="en-US"/>
              </w:rPr>
              <w:t>FIG 1</w:t>
            </w:r>
            <w:r>
              <w:rPr>
                <w:b/>
                <w:bCs/>
                <w:sz w:val="32"/>
                <w:szCs w:val="32"/>
                <w:lang w:val="en-US"/>
              </w:rPr>
              <w:t>5</w:t>
            </w:r>
            <w:r>
              <w:rPr>
                <w:b/>
                <w:bCs/>
                <w:sz w:val="32"/>
                <w:szCs w:val="32"/>
                <w:lang w:val="en-US"/>
              </w:rPr>
              <w:t>:</w:t>
            </w:r>
            <w:r w:rsidRPr="00262F06">
              <w:rPr>
                <w:b/>
                <w:bCs/>
                <w:sz w:val="32"/>
                <w:szCs w:val="32"/>
                <w:lang w:val="en-US"/>
              </w:rPr>
              <w:t xml:space="preserve"> </w:t>
            </w:r>
            <w:r>
              <w:rPr>
                <w:b/>
                <w:bCs/>
                <w:sz w:val="32"/>
                <w:szCs w:val="32"/>
                <w:lang w:val="en-US"/>
              </w:rPr>
              <w:t>Block diagram of Full</w:t>
            </w:r>
            <w:r>
              <w:rPr>
                <w:b/>
                <w:bCs/>
                <w:sz w:val="32"/>
                <w:szCs w:val="32"/>
                <w:lang w:val="en-US"/>
              </w:rPr>
              <w:t xml:space="preserve"> Adder Circuit</w:t>
            </w:r>
          </w:p>
          <w:p w14:paraId="477211BF" w14:textId="2E33F277" w:rsidR="000C5FD4" w:rsidRPr="000C5FD4" w:rsidRDefault="000C5FD4" w:rsidP="000C5FD4">
            <w:pPr>
              <w:jc w:val="right"/>
              <w:rPr>
                <w:rFonts w:ascii="Calibri" w:hAnsi="Calibri" w:cs="Calibri"/>
                <w:sz w:val="26"/>
                <w:szCs w:val="26"/>
                <w:lang w:val="en-US"/>
              </w:rPr>
            </w:pPr>
          </w:p>
        </w:tc>
        <w:tc>
          <w:tcPr>
            <w:tcW w:w="3931" w:type="dxa"/>
          </w:tcPr>
          <w:tbl>
            <w:tblPr>
              <w:tblStyle w:val="TableGrid"/>
              <w:tblW w:w="0" w:type="auto"/>
              <w:tblLook w:val="04A0" w:firstRow="1" w:lastRow="0" w:firstColumn="1" w:lastColumn="0" w:noHBand="0" w:noVBand="1"/>
            </w:tblPr>
            <w:tblGrid>
              <w:gridCol w:w="684"/>
              <w:gridCol w:w="684"/>
              <w:gridCol w:w="683"/>
              <w:gridCol w:w="915"/>
              <w:gridCol w:w="739"/>
            </w:tblGrid>
            <w:tr w:rsidR="000C5FD4" w14:paraId="675BD717" w14:textId="77777777" w:rsidTr="000C5FD4">
              <w:tc>
                <w:tcPr>
                  <w:tcW w:w="740" w:type="dxa"/>
                </w:tcPr>
                <w:p w14:paraId="1A3075FD" w14:textId="15A2F8EF" w:rsidR="000C5FD4" w:rsidRDefault="000C5FD4" w:rsidP="000C5FD4">
                  <w:pPr>
                    <w:jc w:val="center"/>
                    <w:rPr>
                      <w:rFonts w:ascii="Calibri" w:hAnsi="Calibri" w:cs="Calibri"/>
                      <w:sz w:val="26"/>
                      <w:szCs w:val="26"/>
                      <w:lang w:val="en-US"/>
                    </w:rPr>
                  </w:pPr>
                  <w:r>
                    <w:rPr>
                      <w:rFonts w:ascii="Calibri" w:hAnsi="Calibri" w:cs="Calibri"/>
                      <w:sz w:val="26"/>
                      <w:szCs w:val="26"/>
                      <w:lang w:val="en-US"/>
                    </w:rPr>
                    <w:t>A</w:t>
                  </w:r>
                </w:p>
              </w:tc>
              <w:tc>
                <w:tcPr>
                  <w:tcW w:w="741" w:type="dxa"/>
                </w:tcPr>
                <w:p w14:paraId="502B31CB" w14:textId="283499FB" w:rsidR="000C5FD4" w:rsidRDefault="000C5FD4" w:rsidP="000C5FD4">
                  <w:pPr>
                    <w:jc w:val="center"/>
                    <w:rPr>
                      <w:rFonts w:ascii="Calibri" w:hAnsi="Calibri" w:cs="Calibri"/>
                      <w:sz w:val="26"/>
                      <w:szCs w:val="26"/>
                      <w:lang w:val="en-US"/>
                    </w:rPr>
                  </w:pPr>
                  <w:r>
                    <w:rPr>
                      <w:rFonts w:ascii="Calibri" w:hAnsi="Calibri" w:cs="Calibri"/>
                      <w:sz w:val="26"/>
                      <w:szCs w:val="26"/>
                      <w:lang w:val="en-US"/>
                    </w:rPr>
                    <w:t>B</w:t>
                  </w:r>
                </w:p>
              </w:tc>
              <w:tc>
                <w:tcPr>
                  <w:tcW w:w="741" w:type="dxa"/>
                </w:tcPr>
                <w:p w14:paraId="24220C25" w14:textId="0503EBA8" w:rsidR="000C5FD4" w:rsidRDefault="000C5FD4" w:rsidP="000C5FD4">
                  <w:pPr>
                    <w:jc w:val="center"/>
                    <w:rPr>
                      <w:rFonts w:ascii="Calibri" w:hAnsi="Calibri" w:cs="Calibri"/>
                      <w:sz w:val="26"/>
                      <w:szCs w:val="26"/>
                      <w:lang w:val="en-US"/>
                    </w:rPr>
                  </w:pPr>
                  <w:r>
                    <w:rPr>
                      <w:rFonts w:ascii="Calibri" w:hAnsi="Calibri" w:cs="Calibri"/>
                      <w:sz w:val="26"/>
                      <w:szCs w:val="26"/>
                      <w:lang w:val="en-US"/>
                    </w:rPr>
                    <w:t>C</w:t>
                  </w:r>
                </w:p>
              </w:tc>
              <w:tc>
                <w:tcPr>
                  <w:tcW w:w="741" w:type="dxa"/>
                </w:tcPr>
                <w:p w14:paraId="4938A149" w14:textId="03E50F47" w:rsidR="000C5FD4" w:rsidRDefault="000C5FD4" w:rsidP="000C5FD4">
                  <w:pPr>
                    <w:jc w:val="center"/>
                    <w:rPr>
                      <w:rFonts w:ascii="Calibri" w:hAnsi="Calibri" w:cs="Calibri"/>
                      <w:sz w:val="26"/>
                      <w:szCs w:val="26"/>
                      <w:lang w:val="en-US"/>
                    </w:rPr>
                  </w:pPr>
                  <w:r>
                    <w:rPr>
                      <w:rFonts w:ascii="Calibri" w:hAnsi="Calibri" w:cs="Calibri"/>
                      <w:sz w:val="26"/>
                      <w:szCs w:val="26"/>
                      <w:lang w:val="en-US"/>
                    </w:rPr>
                    <w:t>CARRY</w:t>
                  </w:r>
                </w:p>
              </w:tc>
              <w:tc>
                <w:tcPr>
                  <w:tcW w:w="741" w:type="dxa"/>
                </w:tcPr>
                <w:p w14:paraId="1C90500D" w14:textId="3DEFE1D1" w:rsidR="000C5FD4" w:rsidRDefault="000C5FD4" w:rsidP="000C5FD4">
                  <w:pPr>
                    <w:jc w:val="center"/>
                    <w:rPr>
                      <w:rFonts w:ascii="Calibri" w:hAnsi="Calibri" w:cs="Calibri"/>
                      <w:sz w:val="26"/>
                      <w:szCs w:val="26"/>
                      <w:lang w:val="en-US"/>
                    </w:rPr>
                  </w:pPr>
                  <w:r>
                    <w:rPr>
                      <w:rFonts w:ascii="Calibri" w:hAnsi="Calibri" w:cs="Calibri"/>
                      <w:sz w:val="26"/>
                      <w:szCs w:val="26"/>
                      <w:lang w:val="en-US"/>
                    </w:rPr>
                    <w:t>SUM</w:t>
                  </w:r>
                </w:p>
              </w:tc>
            </w:tr>
            <w:tr w:rsidR="000C5FD4" w14:paraId="24E5C71C" w14:textId="77777777" w:rsidTr="000C5FD4">
              <w:tc>
                <w:tcPr>
                  <w:tcW w:w="740" w:type="dxa"/>
                </w:tcPr>
                <w:p w14:paraId="49577B6D" w14:textId="108FA73D" w:rsidR="000C5FD4" w:rsidRDefault="000C5FD4" w:rsidP="000C5FD4">
                  <w:pPr>
                    <w:jc w:val="center"/>
                    <w:rPr>
                      <w:rFonts w:ascii="Calibri" w:hAnsi="Calibri" w:cs="Calibri"/>
                      <w:sz w:val="26"/>
                      <w:szCs w:val="26"/>
                      <w:lang w:val="en-US"/>
                    </w:rPr>
                  </w:pPr>
                  <w:r>
                    <w:rPr>
                      <w:rFonts w:ascii="Calibri" w:hAnsi="Calibri" w:cs="Calibri"/>
                      <w:sz w:val="26"/>
                      <w:szCs w:val="26"/>
                      <w:lang w:val="en-US"/>
                    </w:rPr>
                    <w:t>0</w:t>
                  </w:r>
                </w:p>
              </w:tc>
              <w:tc>
                <w:tcPr>
                  <w:tcW w:w="741" w:type="dxa"/>
                </w:tcPr>
                <w:p w14:paraId="3C26D7EB" w14:textId="720F9524" w:rsidR="000C5FD4" w:rsidRDefault="000C5FD4" w:rsidP="000C5FD4">
                  <w:pPr>
                    <w:jc w:val="center"/>
                    <w:rPr>
                      <w:rFonts w:ascii="Calibri" w:hAnsi="Calibri" w:cs="Calibri"/>
                      <w:sz w:val="26"/>
                      <w:szCs w:val="26"/>
                      <w:lang w:val="en-US"/>
                    </w:rPr>
                  </w:pPr>
                  <w:r>
                    <w:rPr>
                      <w:rFonts w:ascii="Calibri" w:hAnsi="Calibri" w:cs="Calibri"/>
                      <w:sz w:val="26"/>
                      <w:szCs w:val="26"/>
                      <w:lang w:val="en-US"/>
                    </w:rPr>
                    <w:t>0</w:t>
                  </w:r>
                </w:p>
              </w:tc>
              <w:tc>
                <w:tcPr>
                  <w:tcW w:w="741" w:type="dxa"/>
                </w:tcPr>
                <w:p w14:paraId="39362B9D" w14:textId="5AD978F1" w:rsidR="000C5FD4" w:rsidRDefault="000C5FD4" w:rsidP="000C5FD4">
                  <w:pPr>
                    <w:jc w:val="center"/>
                    <w:rPr>
                      <w:rFonts w:ascii="Calibri" w:hAnsi="Calibri" w:cs="Calibri"/>
                      <w:sz w:val="26"/>
                      <w:szCs w:val="26"/>
                      <w:lang w:val="en-US"/>
                    </w:rPr>
                  </w:pPr>
                  <w:r>
                    <w:rPr>
                      <w:rFonts w:ascii="Calibri" w:hAnsi="Calibri" w:cs="Calibri"/>
                      <w:sz w:val="26"/>
                      <w:szCs w:val="26"/>
                      <w:lang w:val="en-US"/>
                    </w:rPr>
                    <w:t>0</w:t>
                  </w:r>
                </w:p>
              </w:tc>
              <w:tc>
                <w:tcPr>
                  <w:tcW w:w="741" w:type="dxa"/>
                </w:tcPr>
                <w:p w14:paraId="6E33E652" w14:textId="6401A0EC" w:rsidR="000C5FD4" w:rsidRDefault="000C5FD4" w:rsidP="000C5FD4">
                  <w:pPr>
                    <w:jc w:val="center"/>
                    <w:rPr>
                      <w:rFonts w:ascii="Calibri" w:hAnsi="Calibri" w:cs="Calibri"/>
                      <w:sz w:val="26"/>
                      <w:szCs w:val="26"/>
                      <w:lang w:val="en-US"/>
                    </w:rPr>
                  </w:pPr>
                  <w:r>
                    <w:rPr>
                      <w:rFonts w:ascii="Calibri" w:hAnsi="Calibri" w:cs="Calibri"/>
                      <w:sz w:val="26"/>
                      <w:szCs w:val="26"/>
                      <w:lang w:val="en-US"/>
                    </w:rPr>
                    <w:t>0</w:t>
                  </w:r>
                </w:p>
              </w:tc>
              <w:tc>
                <w:tcPr>
                  <w:tcW w:w="741" w:type="dxa"/>
                </w:tcPr>
                <w:p w14:paraId="5817D225" w14:textId="2D8762BD" w:rsidR="000C5FD4" w:rsidRDefault="000C5FD4" w:rsidP="000C5FD4">
                  <w:pPr>
                    <w:jc w:val="center"/>
                    <w:rPr>
                      <w:rFonts w:ascii="Calibri" w:hAnsi="Calibri" w:cs="Calibri"/>
                      <w:sz w:val="26"/>
                      <w:szCs w:val="26"/>
                      <w:lang w:val="en-US"/>
                    </w:rPr>
                  </w:pPr>
                  <w:r>
                    <w:rPr>
                      <w:rFonts w:ascii="Calibri" w:hAnsi="Calibri" w:cs="Calibri"/>
                      <w:sz w:val="26"/>
                      <w:szCs w:val="26"/>
                      <w:lang w:val="en-US"/>
                    </w:rPr>
                    <w:t>0</w:t>
                  </w:r>
                </w:p>
              </w:tc>
            </w:tr>
            <w:tr w:rsidR="000C5FD4" w14:paraId="38DD3744" w14:textId="77777777" w:rsidTr="000C5FD4">
              <w:tc>
                <w:tcPr>
                  <w:tcW w:w="740" w:type="dxa"/>
                </w:tcPr>
                <w:p w14:paraId="1E1445B4" w14:textId="3DE3C0CE" w:rsidR="000C5FD4" w:rsidRDefault="000C5FD4" w:rsidP="000C5FD4">
                  <w:pPr>
                    <w:jc w:val="center"/>
                    <w:rPr>
                      <w:rFonts w:ascii="Calibri" w:hAnsi="Calibri" w:cs="Calibri"/>
                      <w:sz w:val="26"/>
                      <w:szCs w:val="26"/>
                      <w:lang w:val="en-US"/>
                    </w:rPr>
                  </w:pPr>
                  <w:r>
                    <w:rPr>
                      <w:rFonts w:ascii="Calibri" w:hAnsi="Calibri" w:cs="Calibri"/>
                      <w:sz w:val="26"/>
                      <w:szCs w:val="26"/>
                      <w:lang w:val="en-US"/>
                    </w:rPr>
                    <w:t>0</w:t>
                  </w:r>
                </w:p>
              </w:tc>
              <w:tc>
                <w:tcPr>
                  <w:tcW w:w="741" w:type="dxa"/>
                </w:tcPr>
                <w:p w14:paraId="0AC2DDA4" w14:textId="65687800" w:rsidR="000C5FD4" w:rsidRDefault="000C5FD4" w:rsidP="000C5FD4">
                  <w:pPr>
                    <w:jc w:val="center"/>
                    <w:rPr>
                      <w:rFonts w:ascii="Calibri" w:hAnsi="Calibri" w:cs="Calibri"/>
                      <w:sz w:val="26"/>
                      <w:szCs w:val="26"/>
                      <w:lang w:val="en-US"/>
                    </w:rPr>
                  </w:pPr>
                  <w:r>
                    <w:rPr>
                      <w:rFonts w:ascii="Calibri" w:hAnsi="Calibri" w:cs="Calibri"/>
                      <w:sz w:val="26"/>
                      <w:szCs w:val="26"/>
                      <w:lang w:val="en-US"/>
                    </w:rPr>
                    <w:t>0</w:t>
                  </w:r>
                </w:p>
              </w:tc>
              <w:tc>
                <w:tcPr>
                  <w:tcW w:w="741" w:type="dxa"/>
                </w:tcPr>
                <w:p w14:paraId="70BD887C" w14:textId="73D077AE" w:rsidR="000C5FD4" w:rsidRDefault="000C5FD4" w:rsidP="000C5FD4">
                  <w:pPr>
                    <w:jc w:val="center"/>
                    <w:rPr>
                      <w:rFonts w:ascii="Calibri" w:hAnsi="Calibri" w:cs="Calibri"/>
                      <w:sz w:val="26"/>
                      <w:szCs w:val="26"/>
                      <w:lang w:val="en-US"/>
                    </w:rPr>
                  </w:pPr>
                  <w:r>
                    <w:rPr>
                      <w:rFonts w:ascii="Calibri" w:hAnsi="Calibri" w:cs="Calibri"/>
                      <w:sz w:val="26"/>
                      <w:szCs w:val="26"/>
                      <w:lang w:val="en-US"/>
                    </w:rPr>
                    <w:t>1</w:t>
                  </w:r>
                </w:p>
              </w:tc>
              <w:tc>
                <w:tcPr>
                  <w:tcW w:w="741" w:type="dxa"/>
                </w:tcPr>
                <w:p w14:paraId="3229E7D2" w14:textId="1F8C4CB1" w:rsidR="000C5FD4" w:rsidRDefault="000C5FD4" w:rsidP="000C5FD4">
                  <w:pPr>
                    <w:jc w:val="center"/>
                    <w:rPr>
                      <w:rFonts w:ascii="Calibri" w:hAnsi="Calibri" w:cs="Calibri"/>
                      <w:sz w:val="26"/>
                      <w:szCs w:val="26"/>
                      <w:lang w:val="en-US"/>
                    </w:rPr>
                  </w:pPr>
                  <w:r>
                    <w:rPr>
                      <w:rFonts w:ascii="Calibri" w:hAnsi="Calibri" w:cs="Calibri"/>
                      <w:sz w:val="26"/>
                      <w:szCs w:val="26"/>
                      <w:lang w:val="en-US"/>
                    </w:rPr>
                    <w:t>0</w:t>
                  </w:r>
                </w:p>
              </w:tc>
              <w:tc>
                <w:tcPr>
                  <w:tcW w:w="741" w:type="dxa"/>
                </w:tcPr>
                <w:p w14:paraId="0CAF36FD" w14:textId="6466ED27" w:rsidR="000C5FD4" w:rsidRDefault="000C5FD4" w:rsidP="000C5FD4">
                  <w:pPr>
                    <w:jc w:val="center"/>
                    <w:rPr>
                      <w:rFonts w:ascii="Calibri" w:hAnsi="Calibri" w:cs="Calibri"/>
                      <w:sz w:val="26"/>
                      <w:szCs w:val="26"/>
                      <w:lang w:val="en-US"/>
                    </w:rPr>
                  </w:pPr>
                  <w:r>
                    <w:rPr>
                      <w:rFonts w:ascii="Calibri" w:hAnsi="Calibri" w:cs="Calibri"/>
                      <w:sz w:val="26"/>
                      <w:szCs w:val="26"/>
                      <w:lang w:val="en-US"/>
                    </w:rPr>
                    <w:t>1</w:t>
                  </w:r>
                </w:p>
              </w:tc>
            </w:tr>
            <w:tr w:rsidR="000C5FD4" w14:paraId="46A7FC6B" w14:textId="77777777" w:rsidTr="000C5FD4">
              <w:tc>
                <w:tcPr>
                  <w:tcW w:w="740" w:type="dxa"/>
                </w:tcPr>
                <w:p w14:paraId="199DFDC1" w14:textId="5BA4DC9D" w:rsidR="000C5FD4" w:rsidRDefault="000C5FD4" w:rsidP="000C5FD4">
                  <w:pPr>
                    <w:jc w:val="center"/>
                    <w:rPr>
                      <w:rFonts w:ascii="Calibri" w:hAnsi="Calibri" w:cs="Calibri"/>
                      <w:sz w:val="26"/>
                      <w:szCs w:val="26"/>
                      <w:lang w:val="en-US"/>
                    </w:rPr>
                  </w:pPr>
                  <w:r>
                    <w:rPr>
                      <w:rFonts w:ascii="Calibri" w:hAnsi="Calibri" w:cs="Calibri"/>
                      <w:sz w:val="26"/>
                      <w:szCs w:val="26"/>
                      <w:lang w:val="en-US"/>
                    </w:rPr>
                    <w:t>0</w:t>
                  </w:r>
                </w:p>
              </w:tc>
              <w:tc>
                <w:tcPr>
                  <w:tcW w:w="741" w:type="dxa"/>
                </w:tcPr>
                <w:p w14:paraId="5D1C849E" w14:textId="5EB05F01" w:rsidR="000C5FD4" w:rsidRDefault="000C5FD4" w:rsidP="000C5FD4">
                  <w:pPr>
                    <w:jc w:val="center"/>
                    <w:rPr>
                      <w:rFonts w:ascii="Calibri" w:hAnsi="Calibri" w:cs="Calibri"/>
                      <w:sz w:val="26"/>
                      <w:szCs w:val="26"/>
                      <w:lang w:val="en-US"/>
                    </w:rPr>
                  </w:pPr>
                  <w:r>
                    <w:rPr>
                      <w:rFonts w:ascii="Calibri" w:hAnsi="Calibri" w:cs="Calibri"/>
                      <w:sz w:val="26"/>
                      <w:szCs w:val="26"/>
                      <w:lang w:val="en-US"/>
                    </w:rPr>
                    <w:t>1</w:t>
                  </w:r>
                </w:p>
              </w:tc>
              <w:tc>
                <w:tcPr>
                  <w:tcW w:w="741" w:type="dxa"/>
                </w:tcPr>
                <w:p w14:paraId="2A188162" w14:textId="2F399FC0" w:rsidR="000C5FD4" w:rsidRDefault="000C5FD4" w:rsidP="000C5FD4">
                  <w:pPr>
                    <w:jc w:val="center"/>
                    <w:rPr>
                      <w:rFonts w:ascii="Calibri" w:hAnsi="Calibri" w:cs="Calibri"/>
                      <w:sz w:val="26"/>
                      <w:szCs w:val="26"/>
                      <w:lang w:val="en-US"/>
                    </w:rPr>
                  </w:pPr>
                  <w:r>
                    <w:rPr>
                      <w:rFonts w:ascii="Calibri" w:hAnsi="Calibri" w:cs="Calibri"/>
                      <w:sz w:val="26"/>
                      <w:szCs w:val="26"/>
                      <w:lang w:val="en-US"/>
                    </w:rPr>
                    <w:t>0</w:t>
                  </w:r>
                </w:p>
              </w:tc>
              <w:tc>
                <w:tcPr>
                  <w:tcW w:w="741" w:type="dxa"/>
                </w:tcPr>
                <w:p w14:paraId="09285A3B" w14:textId="1E2E23EB" w:rsidR="000C5FD4" w:rsidRDefault="000C5FD4" w:rsidP="000C5FD4">
                  <w:pPr>
                    <w:jc w:val="center"/>
                    <w:rPr>
                      <w:rFonts w:ascii="Calibri" w:hAnsi="Calibri" w:cs="Calibri"/>
                      <w:sz w:val="26"/>
                      <w:szCs w:val="26"/>
                      <w:lang w:val="en-US"/>
                    </w:rPr>
                  </w:pPr>
                  <w:r>
                    <w:rPr>
                      <w:rFonts w:ascii="Calibri" w:hAnsi="Calibri" w:cs="Calibri"/>
                      <w:sz w:val="26"/>
                      <w:szCs w:val="26"/>
                      <w:lang w:val="en-US"/>
                    </w:rPr>
                    <w:t>0</w:t>
                  </w:r>
                </w:p>
              </w:tc>
              <w:tc>
                <w:tcPr>
                  <w:tcW w:w="741" w:type="dxa"/>
                </w:tcPr>
                <w:p w14:paraId="6C1A43CD" w14:textId="1E2645C3" w:rsidR="000C5FD4" w:rsidRDefault="000C5FD4" w:rsidP="000C5FD4">
                  <w:pPr>
                    <w:jc w:val="center"/>
                    <w:rPr>
                      <w:rFonts w:ascii="Calibri" w:hAnsi="Calibri" w:cs="Calibri"/>
                      <w:sz w:val="26"/>
                      <w:szCs w:val="26"/>
                      <w:lang w:val="en-US"/>
                    </w:rPr>
                  </w:pPr>
                  <w:r>
                    <w:rPr>
                      <w:rFonts w:ascii="Calibri" w:hAnsi="Calibri" w:cs="Calibri"/>
                      <w:sz w:val="26"/>
                      <w:szCs w:val="26"/>
                      <w:lang w:val="en-US"/>
                    </w:rPr>
                    <w:t>1</w:t>
                  </w:r>
                </w:p>
              </w:tc>
            </w:tr>
            <w:tr w:rsidR="000C5FD4" w14:paraId="20D1BE42" w14:textId="77777777" w:rsidTr="000C5FD4">
              <w:tc>
                <w:tcPr>
                  <w:tcW w:w="740" w:type="dxa"/>
                </w:tcPr>
                <w:p w14:paraId="358B72E8" w14:textId="2D3CC8DF" w:rsidR="000C5FD4" w:rsidRDefault="000C5FD4" w:rsidP="000C5FD4">
                  <w:pPr>
                    <w:jc w:val="center"/>
                    <w:rPr>
                      <w:rFonts w:ascii="Calibri" w:hAnsi="Calibri" w:cs="Calibri"/>
                      <w:sz w:val="26"/>
                      <w:szCs w:val="26"/>
                      <w:lang w:val="en-US"/>
                    </w:rPr>
                  </w:pPr>
                  <w:r>
                    <w:rPr>
                      <w:rFonts w:ascii="Calibri" w:hAnsi="Calibri" w:cs="Calibri"/>
                      <w:sz w:val="26"/>
                      <w:szCs w:val="26"/>
                      <w:lang w:val="en-US"/>
                    </w:rPr>
                    <w:t>0</w:t>
                  </w:r>
                </w:p>
              </w:tc>
              <w:tc>
                <w:tcPr>
                  <w:tcW w:w="741" w:type="dxa"/>
                </w:tcPr>
                <w:p w14:paraId="41C4068C" w14:textId="0FF2DFBE" w:rsidR="000C5FD4" w:rsidRDefault="000C5FD4" w:rsidP="000C5FD4">
                  <w:pPr>
                    <w:jc w:val="center"/>
                    <w:rPr>
                      <w:rFonts w:ascii="Calibri" w:hAnsi="Calibri" w:cs="Calibri"/>
                      <w:sz w:val="26"/>
                      <w:szCs w:val="26"/>
                      <w:lang w:val="en-US"/>
                    </w:rPr>
                  </w:pPr>
                  <w:r>
                    <w:rPr>
                      <w:rFonts w:ascii="Calibri" w:hAnsi="Calibri" w:cs="Calibri"/>
                      <w:sz w:val="26"/>
                      <w:szCs w:val="26"/>
                      <w:lang w:val="en-US"/>
                    </w:rPr>
                    <w:t>1</w:t>
                  </w:r>
                </w:p>
              </w:tc>
              <w:tc>
                <w:tcPr>
                  <w:tcW w:w="741" w:type="dxa"/>
                </w:tcPr>
                <w:p w14:paraId="183C01A7" w14:textId="737E2F7F" w:rsidR="000C5FD4" w:rsidRDefault="000C5FD4" w:rsidP="000C5FD4">
                  <w:pPr>
                    <w:jc w:val="center"/>
                    <w:rPr>
                      <w:rFonts w:ascii="Calibri" w:hAnsi="Calibri" w:cs="Calibri"/>
                      <w:sz w:val="26"/>
                      <w:szCs w:val="26"/>
                      <w:lang w:val="en-US"/>
                    </w:rPr>
                  </w:pPr>
                  <w:r>
                    <w:rPr>
                      <w:rFonts w:ascii="Calibri" w:hAnsi="Calibri" w:cs="Calibri"/>
                      <w:sz w:val="26"/>
                      <w:szCs w:val="26"/>
                      <w:lang w:val="en-US"/>
                    </w:rPr>
                    <w:t>1</w:t>
                  </w:r>
                </w:p>
              </w:tc>
              <w:tc>
                <w:tcPr>
                  <w:tcW w:w="741" w:type="dxa"/>
                </w:tcPr>
                <w:p w14:paraId="51182082" w14:textId="4AF1132C" w:rsidR="000C5FD4" w:rsidRDefault="000C5FD4" w:rsidP="000C5FD4">
                  <w:pPr>
                    <w:jc w:val="center"/>
                    <w:rPr>
                      <w:rFonts w:ascii="Calibri" w:hAnsi="Calibri" w:cs="Calibri"/>
                      <w:sz w:val="26"/>
                      <w:szCs w:val="26"/>
                      <w:lang w:val="en-US"/>
                    </w:rPr>
                  </w:pPr>
                  <w:r>
                    <w:rPr>
                      <w:rFonts w:ascii="Calibri" w:hAnsi="Calibri" w:cs="Calibri"/>
                      <w:sz w:val="26"/>
                      <w:szCs w:val="26"/>
                      <w:lang w:val="en-US"/>
                    </w:rPr>
                    <w:t>1</w:t>
                  </w:r>
                </w:p>
              </w:tc>
              <w:tc>
                <w:tcPr>
                  <w:tcW w:w="741" w:type="dxa"/>
                </w:tcPr>
                <w:p w14:paraId="25A407F3" w14:textId="1D795887" w:rsidR="000C5FD4" w:rsidRDefault="000C5FD4" w:rsidP="000C5FD4">
                  <w:pPr>
                    <w:jc w:val="center"/>
                    <w:rPr>
                      <w:rFonts w:ascii="Calibri" w:hAnsi="Calibri" w:cs="Calibri"/>
                      <w:sz w:val="26"/>
                      <w:szCs w:val="26"/>
                      <w:lang w:val="en-US"/>
                    </w:rPr>
                  </w:pPr>
                  <w:r>
                    <w:rPr>
                      <w:rFonts w:ascii="Calibri" w:hAnsi="Calibri" w:cs="Calibri"/>
                      <w:sz w:val="26"/>
                      <w:szCs w:val="26"/>
                      <w:lang w:val="en-US"/>
                    </w:rPr>
                    <w:t>0</w:t>
                  </w:r>
                </w:p>
              </w:tc>
            </w:tr>
            <w:tr w:rsidR="000C5FD4" w14:paraId="2DF1BF6D" w14:textId="77777777" w:rsidTr="000C5FD4">
              <w:tc>
                <w:tcPr>
                  <w:tcW w:w="740" w:type="dxa"/>
                </w:tcPr>
                <w:p w14:paraId="297CC0AC" w14:textId="5345E8D7" w:rsidR="000C5FD4" w:rsidRDefault="000C5FD4" w:rsidP="000C5FD4">
                  <w:pPr>
                    <w:jc w:val="center"/>
                    <w:rPr>
                      <w:rFonts w:ascii="Calibri" w:hAnsi="Calibri" w:cs="Calibri"/>
                      <w:sz w:val="26"/>
                      <w:szCs w:val="26"/>
                      <w:lang w:val="en-US"/>
                    </w:rPr>
                  </w:pPr>
                  <w:r>
                    <w:rPr>
                      <w:rFonts w:ascii="Calibri" w:hAnsi="Calibri" w:cs="Calibri"/>
                      <w:sz w:val="26"/>
                      <w:szCs w:val="26"/>
                      <w:lang w:val="en-US"/>
                    </w:rPr>
                    <w:t>1</w:t>
                  </w:r>
                </w:p>
              </w:tc>
              <w:tc>
                <w:tcPr>
                  <w:tcW w:w="741" w:type="dxa"/>
                </w:tcPr>
                <w:p w14:paraId="31F84008" w14:textId="05C8BD0C" w:rsidR="000C5FD4" w:rsidRDefault="000C5FD4" w:rsidP="000C5FD4">
                  <w:pPr>
                    <w:jc w:val="center"/>
                    <w:rPr>
                      <w:rFonts w:ascii="Calibri" w:hAnsi="Calibri" w:cs="Calibri"/>
                      <w:sz w:val="26"/>
                      <w:szCs w:val="26"/>
                      <w:lang w:val="en-US"/>
                    </w:rPr>
                  </w:pPr>
                  <w:r>
                    <w:rPr>
                      <w:rFonts w:ascii="Calibri" w:hAnsi="Calibri" w:cs="Calibri"/>
                      <w:sz w:val="26"/>
                      <w:szCs w:val="26"/>
                      <w:lang w:val="en-US"/>
                    </w:rPr>
                    <w:t>0</w:t>
                  </w:r>
                </w:p>
              </w:tc>
              <w:tc>
                <w:tcPr>
                  <w:tcW w:w="741" w:type="dxa"/>
                </w:tcPr>
                <w:p w14:paraId="1BBD3991" w14:textId="14BF0318" w:rsidR="000C5FD4" w:rsidRDefault="000C5FD4" w:rsidP="000C5FD4">
                  <w:pPr>
                    <w:jc w:val="center"/>
                    <w:rPr>
                      <w:rFonts w:ascii="Calibri" w:hAnsi="Calibri" w:cs="Calibri"/>
                      <w:sz w:val="26"/>
                      <w:szCs w:val="26"/>
                      <w:lang w:val="en-US"/>
                    </w:rPr>
                  </w:pPr>
                  <w:r>
                    <w:rPr>
                      <w:rFonts w:ascii="Calibri" w:hAnsi="Calibri" w:cs="Calibri"/>
                      <w:sz w:val="26"/>
                      <w:szCs w:val="26"/>
                      <w:lang w:val="en-US"/>
                    </w:rPr>
                    <w:t>0</w:t>
                  </w:r>
                </w:p>
              </w:tc>
              <w:tc>
                <w:tcPr>
                  <w:tcW w:w="741" w:type="dxa"/>
                </w:tcPr>
                <w:p w14:paraId="45562E2A" w14:textId="6B24C3C9" w:rsidR="000C5FD4" w:rsidRDefault="000C5FD4" w:rsidP="000C5FD4">
                  <w:pPr>
                    <w:jc w:val="center"/>
                    <w:rPr>
                      <w:rFonts w:ascii="Calibri" w:hAnsi="Calibri" w:cs="Calibri"/>
                      <w:sz w:val="26"/>
                      <w:szCs w:val="26"/>
                      <w:lang w:val="en-US"/>
                    </w:rPr>
                  </w:pPr>
                  <w:r>
                    <w:rPr>
                      <w:rFonts w:ascii="Calibri" w:hAnsi="Calibri" w:cs="Calibri"/>
                      <w:sz w:val="26"/>
                      <w:szCs w:val="26"/>
                      <w:lang w:val="en-US"/>
                    </w:rPr>
                    <w:t>0</w:t>
                  </w:r>
                </w:p>
              </w:tc>
              <w:tc>
                <w:tcPr>
                  <w:tcW w:w="741" w:type="dxa"/>
                </w:tcPr>
                <w:p w14:paraId="1635EDD5" w14:textId="3D4F13CB" w:rsidR="000C5FD4" w:rsidRDefault="000C5FD4" w:rsidP="000C5FD4">
                  <w:pPr>
                    <w:jc w:val="center"/>
                    <w:rPr>
                      <w:rFonts w:ascii="Calibri" w:hAnsi="Calibri" w:cs="Calibri"/>
                      <w:sz w:val="26"/>
                      <w:szCs w:val="26"/>
                      <w:lang w:val="en-US"/>
                    </w:rPr>
                  </w:pPr>
                  <w:r>
                    <w:rPr>
                      <w:rFonts w:ascii="Calibri" w:hAnsi="Calibri" w:cs="Calibri"/>
                      <w:sz w:val="26"/>
                      <w:szCs w:val="26"/>
                      <w:lang w:val="en-US"/>
                    </w:rPr>
                    <w:t>1</w:t>
                  </w:r>
                </w:p>
              </w:tc>
            </w:tr>
            <w:tr w:rsidR="000C5FD4" w14:paraId="25C6BC4F" w14:textId="77777777" w:rsidTr="000C5FD4">
              <w:tc>
                <w:tcPr>
                  <w:tcW w:w="740" w:type="dxa"/>
                </w:tcPr>
                <w:p w14:paraId="2E49712C" w14:textId="3C0269FB" w:rsidR="000C5FD4" w:rsidRDefault="000C5FD4" w:rsidP="000C5FD4">
                  <w:pPr>
                    <w:jc w:val="center"/>
                    <w:rPr>
                      <w:rFonts w:ascii="Calibri" w:hAnsi="Calibri" w:cs="Calibri"/>
                      <w:sz w:val="26"/>
                      <w:szCs w:val="26"/>
                      <w:lang w:val="en-US"/>
                    </w:rPr>
                  </w:pPr>
                  <w:r>
                    <w:rPr>
                      <w:rFonts w:ascii="Calibri" w:hAnsi="Calibri" w:cs="Calibri"/>
                      <w:sz w:val="26"/>
                      <w:szCs w:val="26"/>
                      <w:lang w:val="en-US"/>
                    </w:rPr>
                    <w:t>1</w:t>
                  </w:r>
                </w:p>
              </w:tc>
              <w:tc>
                <w:tcPr>
                  <w:tcW w:w="741" w:type="dxa"/>
                </w:tcPr>
                <w:p w14:paraId="52875DC7" w14:textId="0109398D" w:rsidR="000C5FD4" w:rsidRDefault="000C5FD4" w:rsidP="000C5FD4">
                  <w:pPr>
                    <w:jc w:val="center"/>
                    <w:rPr>
                      <w:rFonts w:ascii="Calibri" w:hAnsi="Calibri" w:cs="Calibri"/>
                      <w:sz w:val="26"/>
                      <w:szCs w:val="26"/>
                      <w:lang w:val="en-US"/>
                    </w:rPr>
                  </w:pPr>
                  <w:r>
                    <w:rPr>
                      <w:rFonts w:ascii="Calibri" w:hAnsi="Calibri" w:cs="Calibri"/>
                      <w:sz w:val="26"/>
                      <w:szCs w:val="26"/>
                      <w:lang w:val="en-US"/>
                    </w:rPr>
                    <w:t>0</w:t>
                  </w:r>
                </w:p>
              </w:tc>
              <w:tc>
                <w:tcPr>
                  <w:tcW w:w="741" w:type="dxa"/>
                </w:tcPr>
                <w:p w14:paraId="2E258F5C" w14:textId="7EE667C3" w:rsidR="000C5FD4" w:rsidRDefault="000C5FD4" w:rsidP="000C5FD4">
                  <w:pPr>
                    <w:jc w:val="center"/>
                    <w:rPr>
                      <w:rFonts w:ascii="Calibri" w:hAnsi="Calibri" w:cs="Calibri"/>
                      <w:sz w:val="26"/>
                      <w:szCs w:val="26"/>
                      <w:lang w:val="en-US"/>
                    </w:rPr>
                  </w:pPr>
                  <w:r>
                    <w:rPr>
                      <w:rFonts w:ascii="Calibri" w:hAnsi="Calibri" w:cs="Calibri"/>
                      <w:sz w:val="26"/>
                      <w:szCs w:val="26"/>
                      <w:lang w:val="en-US"/>
                    </w:rPr>
                    <w:t>1</w:t>
                  </w:r>
                </w:p>
              </w:tc>
              <w:tc>
                <w:tcPr>
                  <w:tcW w:w="741" w:type="dxa"/>
                </w:tcPr>
                <w:p w14:paraId="71F97DC2" w14:textId="7C77F8EA" w:rsidR="000C5FD4" w:rsidRDefault="000C5FD4" w:rsidP="000C5FD4">
                  <w:pPr>
                    <w:jc w:val="center"/>
                    <w:rPr>
                      <w:rFonts w:ascii="Calibri" w:hAnsi="Calibri" w:cs="Calibri"/>
                      <w:sz w:val="26"/>
                      <w:szCs w:val="26"/>
                      <w:lang w:val="en-US"/>
                    </w:rPr>
                  </w:pPr>
                  <w:r>
                    <w:rPr>
                      <w:rFonts w:ascii="Calibri" w:hAnsi="Calibri" w:cs="Calibri"/>
                      <w:sz w:val="26"/>
                      <w:szCs w:val="26"/>
                      <w:lang w:val="en-US"/>
                    </w:rPr>
                    <w:t>1</w:t>
                  </w:r>
                </w:p>
              </w:tc>
              <w:tc>
                <w:tcPr>
                  <w:tcW w:w="741" w:type="dxa"/>
                </w:tcPr>
                <w:p w14:paraId="0B5A644E" w14:textId="1DB7374D" w:rsidR="000C5FD4" w:rsidRDefault="000C5FD4" w:rsidP="000C5FD4">
                  <w:pPr>
                    <w:jc w:val="center"/>
                    <w:rPr>
                      <w:rFonts w:ascii="Calibri" w:hAnsi="Calibri" w:cs="Calibri"/>
                      <w:sz w:val="26"/>
                      <w:szCs w:val="26"/>
                      <w:lang w:val="en-US"/>
                    </w:rPr>
                  </w:pPr>
                  <w:r>
                    <w:rPr>
                      <w:rFonts w:ascii="Calibri" w:hAnsi="Calibri" w:cs="Calibri"/>
                      <w:sz w:val="26"/>
                      <w:szCs w:val="26"/>
                      <w:lang w:val="en-US"/>
                    </w:rPr>
                    <w:t>0</w:t>
                  </w:r>
                </w:p>
              </w:tc>
            </w:tr>
            <w:tr w:rsidR="000C5FD4" w14:paraId="698104D3" w14:textId="77777777" w:rsidTr="000C5FD4">
              <w:tc>
                <w:tcPr>
                  <w:tcW w:w="740" w:type="dxa"/>
                </w:tcPr>
                <w:p w14:paraId="5432F079" w14:textId="43A88EE9" w:rsidR="000C5FD4" w:rsidRDefault="000C5FD4" w:rsidP="000C5FD4">
                  <w:pPr>
                    <w:jc w:val="center"/>
                    <w:rPr>
                      <w:rFonts w:ascii="Calibri" w:hAnsi="Calibri" w:cs="Calibri"/>
                      <w:sz w:val="26"/>
                      <w:szCs w:val="26"/>
                      <w:lang w:val="en-US"/>
                    </w:rPr>
                  </w:pPr>
                  <w:r>
                    <w:rPr>
                      <w:rFonts w:ascii="Calibri" w:hAnsi="Calibri" w:cs="Calibri"/>
                      <w:sz w:val="26"/>
                      <w:szCs w:val="26"/>
                      <w:lang w:val="en-US"/>
                    </w:rPr>
                    <w:t>1</w:t>
                  </w:r>
                </w:p>
              </w:tc>
              <w:tc>
                <w:tcPr>
                  <w:tcW w:w="741" w:type="dxa"/>
                </w:tcPr>
                <w:p w14:paraId="414040A0" w14:textId="59F17C3B" w:rsidR="000C5FD4" w:rsidRDefault="000C5FD4" w:rsidP="000C5FD4">
                  <w:pPr>
                    <w:jc w:val="center"/>
                    <w:rPr>
                      <w:rFonts w:ascii="Calibri" w:hAnsi="Calibri" w:cs="Calibri"/>
                      <w:sz w:val="26"/>
                      <w:szCs w:val="26"/>
                      <w:lang w:val="en-US"/>
                    </w:rPr>
                  </w:pPr>
                  <w:r>
                    <w:rPr>
                      <w:rFonts w:ascii="Calibri" w:hAnsi="Calibri" w:cs="Calibri"/>
                      <w:sz w:val="26"/>
                      <w:szCs w:val="26"/>
                      <w:lang w:val="en-US"/>
                    </w:rPr>
                    <w:t>1</w:t>
                  </w:r>
                </w:p>
              </w:tc>
              <w:tc>
                <w:tcPr>
                  <w:tcW w:w="741" w:type="dxa"/>
                </w:tcPr>
                <w:p w14:paraId="58FC1ED4" w14:textId="68279EF2" w:rsidR="000C5FD4" w:rsidRDefault="000C5FD4" w:rsidP="000C5FD4">
                  <w:pPr>
                    <w:jc w:val="center"/>
                    <w:rPr>
                      <w:rFonts w:ascii="Calibri" w:hAnsi="Calibri" w:cs="Calibri"/>
                      <w:sz w:val="26"/>
                      <w:szCs w:val="26"/>
                      <w:lang w:val="en-US"/>
                    </w:rPr>
                  </w:pPr>
                  <w:r>
                    <w:rPr>
                      <w:rFonts w:ascii="Calibri" w:hAnsi="Calibri" w:cs="Calibri"/>
                      <w:sz w:val="26"/>
                      <w:szCs w:val="26"/>
                      <w:lang w:val="en-US"/>
                    </w:rPr>
                    <w:t>0</w:t>
                  </w:r>
                </w:p>
              </w:tc>
              <w:tc>
                <w:tcPr>
                  <w:tcW w:w="741" w:type="dxa"/>
                </w:tcPr>
                <w:p w14:paraId="5B3789A6" w14:textId="219535CD" w:rsidR="000C5FD4" w:rsidRDefault="000C5FD4" w:rsidP="000C5FD4">
                  <w:pPr>
                    <w:jc w:val="center"/>
                    <w:rPr>
                      <w:rFonts w:ascii="Calibri" w:hAnsi="Calibri" w:cs="Calibri"/>
                      <w:sz w:val="26"/>
                      <w:szCs w:val="26"/>
                      <w:lang w:val="en-US"/>
                    </w:rPr>
                  </w:pPr>
                  <w:r>
                    <w:rPr>
                      <w:rFonts w:ascii="Calibri" w:hAnsi="Calibri" w:cs="Calibri"/>
                      <w:sz w:val="26"/>
                      <w:szCs w:val="26"/>
                      <w:lang w:val="en-US"/>
                    </w:rPr>
                    <w:t>1</w:t>
                  </w:r>
                </w:p>
              </w:tc>
              <w:tc>
                <w:tcPr>
                  <w:tcW w:w="741" w:type="dxa"/>
                </w:tcPr>
                <w:p w14:paraId="7CA88EF3" w14:textId="18D155AC" w:rsidR="000C5FD4" w:rsidRDefault="000C5FD4" w:rsidP="000C5FD4">
                  <w:pPr>
                    <w:jc w:val="center"/>
                    <w:rPr>
                      <w:rFonts w:ascii="Calibri" w:hAnsi="Calibri" w:cs="Calibri"/>
                      <w:sz w:val="26"/>
                      <w:szCs w:val="26"/>
                      <w:lang w:val="en-US"/>
                    </w:rPr>
                  </w:pPr>
                  <w:r>
                    <w:rPr>
                      <w:rFonts w:ascii="Calibri" w:hAnsi="Calibri" w:cs="Calibri"/>
                      <w:sz w:val="26"/>
                      <w:szCs w:val="26"/>
                      <w:lang w:val="en-US"/>
                    </w:rPr>
                    <w:t>0</w:t>
                  </w:r>
                </w:p>
              </w:tc>
            </w:tr>
            <w:tr w:rsidR="000C5FD4" w14:paraId="780557F8" w14:textId="77777777" w:rsidTr="000C5FD4">
              <w:tc>
                <w:tcPr>
                  <w:tcW w:w="740" w:type="dxa"/>
                </w:tcPr>
                <w:p w14:paraId="79FDE0CD" w14:textId="000CCAB2" w:rsidR="000C5FD4" w:rsidRDefault="000C5FD4" w:rsidP="000C5FD4">
                  <w:pPr>
                    <w:jc w:val="center"/>
                    <w:rPr>
                      <w:rFonts w:ascii="Calibri" w:hAnsi="Calibri" w:cs="Calibri"/>
                      <w:sz w:val="26"/>
                      <w:szCs w:val="26"/>
                      <w:lang w:val="en-US"/>
                    </w:rPr>
                  </w:pPr>
                  <w:r>
                    <w:rPr>
                      <w:rFonts w:ascii="Calibri" w:hAnsi="Calibri" w:cs="Calibri"/>
                      <w:sz w:val="26"/>
                      <w:szCs w:val="26"/>
                      <w:lang w:val="en-US"/>
                    </w:rPr>
                    <w:t>1</w:t>
                  </w:r>
                </w:p>
              </w:tc>
              <w:tc>
                <w:tcPr>
                  <w:tcW w:w="741" w:type="dxa"/>
                </w:tcPr>
                <w:p w14:paraId="1BA616A8" w14:textId="2037B8F3" w:rsidR="000C5FD4" w:rsidRDefault="000C5FD4" w:rsidP="000C5FD4">
                  <w:pPr>
                    <w:jc w:val="center"/>
                    <w:rPr>
                      <w:rFonts w:ascii="Calibri" w:hAnsi="Calibri" w:cs="Calibri"/>
                      <w:sz w:val="26"/>
                      <w:szCs w:val="26"/>
                      <w:lang w:val="en-US"/>
                    </w:rPr>
                  </w:pPr>
                  <w:r>
                    <w:rPr>
                      <w:rFonts w:ascii="Calibri" w:hAnsi="Calibri" w:cs="Calibri"/>
                      <w:sz w:val="26"/>
                      <w:szCs w:val="26"/>
                      <w:lang w:val="en-US"/>
                    </w:rPr>
                    <w:t>1</w:t>
                  </w:r>
                </w:p>
              </w:tc>
              <w:tc>
                <w:tcPr>
                  <w:tcW w:w="741" w:type="dxa"/>
                </w:tcPr>
                <w:p w14:paraId="4DBFDA03" w14:textId="53099489" w:rsidR="000C5FD4" w:rsidRDefault="000C5FD4" w:rsidP="000C5FD4">
                  <w:pPr>
                    <w:jc w:val="center"/>
                    <w:rPr>
                      <w:rFonts w:ascii="Calibri" w:hAnsi="Calibri" w:cs="Calibri"/>
                      <w:sz w:val="26"/>
                      <w:szCs w:val="26"/>
                      <w:lang w:val="en-US"/>
                    </w:rPr>
                  </w:pPr>
                  <w:r>
                    <w:rPr>
                      <w:rFonts w:ascii="Calibri" w:hAnsi="Calibri" w:cs="Calibri"/>
                      <w:sz w:val="26"/>
                      <w:szCs w:val="26"/>
                      <w:lang w:val="en-US"/>
                    </w:rPr>
                    <w:t>1</w:t>
                  </w:r>
                </w:p>
              </w:tc>
              <w:tc>
                <w:tcPr>
                  <w:tcW w:w="741" w:type="dxa"/>
                </w:tcPr>
                <w:p w14:paraId="541B7AA8" w14:textId="743DB8A2" w:rsidR="000C5FD4" w:rsidRDefault="000C5FD4" w:rsidP="000C5FD4">
                  <w:pPr>
                    <w:jc w:val="center"/>
                    <w:rPr>
                      <w:rFonts w:ascii="Calibri" w:hAnsi="Calibri" w:cs="Calibri"/>
                      <w:sz w:val="26"/>
                      <w:szCs w:val="26"/>
                      <w:lang w:val="en-US"/>
                    </w:rPr>
                  </w:pPr>
                  <w:r>
                    <w:rPr>
                      <w:rFonts w:ascii="Calibri" w:hAnsi="Calibri" w:cs="Calibri"/>
                      <w:sz w:val="26"/>
                      <w:szCs w:val="26"/>
                      <w:lang w:val="en-US"/>
                    </w:rPr>
                    <w:t>1</w:t>
                  </w:r>
                </w:p>
              </w:tc>
              <w:tc>
                <w:tcPr>
                  <w:tcW w:w="741" w:type="dxa"/>
                </w:tcPr>
                <w:p w14:paraId="3D3D6981" w14:textId="24D91787" w:rsidR="000C5FD4" w:rsidRDefault="000C5FD4" w:rsidP="000C5FD4">
                  <w:pPr>
                    <w:jc w:val="center"/>
                    <w:rPr>
                      <w:rFonts w:ascii="Calibri" w:hAnsi="Calibri" w:cs="Calibri"/>
                      <w:sz w:val="26"/>
                      <w:szCs w:val="26"/>
                      <w:lang w:val="en-US"/>
                    </w:rPr>
                  </w:pPr>
                  <w:r>
                    <w:rPr>
                      <w:rFonts w:ascii="Calibri" w:hAnsi="Calibri" w:cs="Calibri"/>
                      <w:sz w:val="26"/>
                      <w:szCs w:val="26"/>
                      <w:lang w:val="en-US"/>
                    </w:rPr>
                    <w:t>1</w:t>
                  </w:r>
                </w:p>
              </w:tc>
            </w:tr>
          </w:tbl>
          <w:p w14:paraId="7E1FA194" w14:textId="37685CED" w:rsidR="000C5FD4" w:rsidRDefault="000C5FD4" w:rsidP="000C5FD4">
            <w:pPr>
              <w:jc w:val="center"/>
              <w:rPr>
                <w:rFonts w:ascii="Calibri" w:hAnsi="Calibri" w:cs="Calibri"/>
                <w:sz w:val="26"/>
                <w:szCs w:val="26"/>
                <w:lang w:val="en-US"/>
              </w:rPr>
            </w:pPr>
          </w:p>
        </w:tc>
      </w:tr>
    </w:tbl>
    <w:p w14:paraId="31F19727" w14:textId="5E4B6D4D" w:rsidR="00AD6B35" w:rsidRDefault="00AD6B35" w:rsidP="000C5FD4">
      <w:pPr>
        <w:jc w:val="center"/>
        <w:rPr>
          <w:rFonts w:ascii="Calibri" w:hAnsi="Calibri" w:cs="Calibri"/>
          <w:sz w:val="26"/>
          <w:szCs w:val="26"/>
          <w:lang w:val="en-US"/>
        </w:rPr>
      </w:pPr>
    </w:p>
    <w:p w14:paraId="64AC5140" w14:textId="41A5E198" w:rsidR="00AD6B35" w:rsidRPr="00A34008" w:rsidRDefault="000C5FD4" w:rsidP="00F01CB8">
      <w:pPr>
        <w:jc w:val="both"/>
        <w:rPr>
          <w:rFonts w:ascii="Calibri" w:hAnsi="Calibri" w:cs="Calibri"/>
          <w:b/>
          <w:bCs/>
          <w:sz w:val="32"/>
          <w:szCs w:val="32"/>
          <w:u w:val="single"/>
          <w:lang w:val="en-US"/>
        </w:rPr>
      </w:pPr>
      <w:r w:rsidRPr="00A34008">
        <w:rPr>
          <w:rFonts w:ascii="Calibri" w:hAnsi="Calibri" w:cs="Calibri"/>
          <w:b/>
          <w:bCs/>
          <w:sz w:val="32"/>
          <w:szCs w:val="32"/>
          <w:u w:val="single"/>
          <w:lang w:val="en-US"/>
        </w:rPr>
        <w:lastRenderedPageBreak/>
        <w:t>Half and Full Subtractor:</w:t>
      </w:r>
    </w:p>
    <w:p w14:paraId="13CC5F42" w14:textId="110D6317" w:rsidR="000C5FD4" w:rsidRDefault="000C5FD4" w:rsidP="00F01CB8">
      <w:pPr>
        <w:jc w:val="both"/>
        <w:rPr>
          <w:rFonts w:ascii="Calibri" w:hAnsi="Calibri" w:cs="Calibri"/>
          <w:sz w:val="26"/>
          <w:szCs w:val="26"/>
          <w:lang w:val="en-US"/>
        </w:rPr>
      </w:pPr>
      <w:r>
        <w:rPr>
          <w:rFonts w:ascii="Calibri" w:hAnsi="Calibri" w:cs="Calibri"/>
          <w:sz w:val="26"/>
          <w:szCs w:val="26"/>
          <w:lang w:val="en-US"/>
        </w:rPr>
        <w:t xml:space="preserve">Half subtractor is a circuit that subtracts one binary from another. The truth table and circuit diagram of Half subtractor is shown in Table </w:t>
      </w:r>
      <w:r w:rsidR="00A34008">
        <w:rPr>
          <w:rFonts w:ascii="Calibri" w:hAnsi="Calibri" w:cs="Calibri"/>
          <w:sz w:val="26"/>
          <w:szCs w:val="26"/>
          <w:lang w:val="en-US"/>
        </w:rPr>
        <w:t>8</w:t>
      </w:r>
      <w:r>
        <w:rPr>
          <w:rFonts w:ascii="Calibri" w:hAnsi="Calibri" w:cs="Calibri"/>
          <w:sz w:val="26"/>
          <w:szCs w:val="26"/>
          <w:lang w:val="en-US"/>
        </w:rPr>
        <w:t xml:space="preserve"> and </w:t>
      </w:r>
      <w:r w:rsidR="00A34008">
        <w:rPr>
          <w:rFonts w:ascii="Calibri" w:hAnsi="Calibri" w:cs="Calibri"/>
          <w:sz w:val="26"/>
          <w:szCs w:val="26"/>
          <w:lang w:val="en-US"/>
        </w:rPr>
        <w:t>figure 16 respectively.</w:t>
      </w:r>
      <w:r w:rsidR="00A043C8">
        <w:rPr>
          <w:rFonts w:ascii="Calibri" w:hAnsi="Calibri" w:cs="Calibri"/>
          <w:sz w:val="26"/>
          <w:szCs w:val="26"/>
          <w:lang w:val="en-US"/>
        </w:rPr>
        <w:t xml:space="preserve"> </w:t>
      </w:r>
      <w:r w:rsidR="005766B2">
        <w:rPr>
          <w:rFonts w:ascii="Calibri" w:hAnsi="Calibri" w:cs="Calibri"/>
          <w:sz w:val="26"/>
          <w:szCs w:val="26"/>
          <w:lang w:val="en-US"/>
        </w:rPr>
        <w:t xml:space="preserve">Looking to the difference column, we find that the output </w:t>
      </w:r>
      <w:r w:rsidR="005766B2">
        <w:rPr>
          <w:rFonts w:ascii="Calibri" w:hAnsi="Calibri" w:cs="Calibri"/>
          <w:sz w:val="26"/>
          <w:szCs w:val="26"/>
          <w:lang w:val="en-US"/>
        </w:rPr>
        <w:t>is</w:t>
      </w:r>
      <w:r w:rsidR="005766B2">
        <w:rPr>
          <w:rFonts w:ascii="Calibri" w:hAnsi="Calibri" w:cs="Calibri"/>
          <w:sz w:val="26"/>
          <w:szCs w:val="26"/>
          <w:lang w:val="en-US"/>
        </w:rPr>
        <w:t xml:space="preserve"> high when two inputs are different. Hence, it is XOR gate. But for borrow we don’t have specific logic gate. The output is high for condition Ā B only. Hence half subtractor circuit can be constructed as follows.</w:t>
      </w:r>
    </w:p>
    <w:tbl>
      <w:tblPr>
        <w:tblStyle w:val="TableGrid"/>
        <w:tblW w:w="0" w:type="auto"/>
        <w:tblLook w:val="04A0" w:firstRow="1" w:lastRow="0" w:firstColumn="1" w:lastColumn="0" w:noHBand="0" w:noVBand="1"/>
      </w:tblPr>
      <w:tblGrid>
        <w:gridCol w:w="5391"/>
        <w:gridCol w:w="3625"/>
      </w:tblGrid>
      <w:tr w:rsidR="005A6D98" w14:paraId="52010DDA" w14:textId="77777777" w:rsidTr="00A043C8">
        <w:tc>
          <w:tcPr>
            <w:tcW w:w="4508" w:type="dxa"/>
          </w:tcPr>
          <w:p w14:paraId="677395AD" w14:textId="77777777" w:rsidR="00A043C8" w:rsidRDefault="00A043C8" w:rsidP="00F01CB8">
            <w:pPr>
              <w:jc w:val="both"/>
              <w:rPr>
                <w:rFonts w:ascii="Calibri" w:hAnsi="Calibri" w:cs="Calibri"/>
                <w:sz w:val="26"/>
                <w:szCs w:val="26"/>
                <w:lang w:val="en-US"/>
              </w:rPr>
            </w:pPr>
          </w:p>
          <w:p w14:paraId="76A8F30C" w14:textId="790DBB4C" w:rsidR="005A6D98" w:rsidRDefault="005A6D98" w:rsidP="00F01CB8">
            <w:pPr>
              <w:jc w:val="both"/>
              <w:rPr>
                <w:rFonts w:ascii="Calibri" w:hAnsi="Calibri" w:cs="Calibri"/>
                <w:sz w:val="26"/>
                <w:szCs w:val="26"/>
                <w:lang w:val="en-US"/>
              </w:rPr>
            </w:pPr>
            <w:r>
              <w:rPr>
                <w:rFonts w:ascii="Calibri" w:hAnsi="Calibri" w:cs="Calibri"/>
                <w:noProof/>
                <w:sz w:val="26"/>
                <w:szCs w:val="26"/>
                <w:lang w:val="en-US"/>
              </w:rPr>
              <w:drawing>
                <wp:inline distT="0" distB="0" distL="0" distR="0" wp14:anchorId="1ED748D9" wp14:editId="68A989F2">
                  <wp:extent cx="3286125" cy="17602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3">
                            <a:extLst>
                              <a:ext uri="{28A0092B-C50C-407E-A947-70E740481C1C}">
                                <a14:useLocalDpi xmlns:a14="http://schemas.microsoft.com/office/drawing/2010/main" val="0"/>
                              </a:ext>
                            </a:extLst>
                          </a:blip>
                          <a:stretch>
                            <a:fillRect/>
                          </a:stretch>
                        </pic:blipFill>
                        <pic:spPr>
                          <a:xfrm>
                            <a:off x="0" y="0"/>
                            <a:ext cx="3318877" cy="1777764"/>
                          </a:xfrm>
                          <a:prstGeom prst="rect">
                            <a:avLst/>
                          </a:prstGeom>
                        </pic:spPr>
                      </pic:pic>
                    </a:graphicData>
                  </a:graphic>
                </wp:inline>
              </w:drawing>
            </w:r>
          </w:p>
        </w:tc>
        <w:tc>
          <w:tcPr>
            <w:tcW w:w="4508" w:type="dxa"/>
          </w:tcPr>
          <w:p w14:paraId="705D88FB" w14:textId="77777777" w:rsidR="00A043C8" w:rsidRDefault="00A043C8" w:rsidP="00F01CB8">
            <w:pPr>
              <w:jc w:val="both"/>
              <w:rPr>
                <w:rFonts w:ascii="Calibri" w:hAnsi="Calibri" w:cs="Calibri"/>
                <w:sz w:val="26"/>
                <w:szCs w:val="26"/>
                <w:lang w:val="en-US"/>
              </w:rPr>
            </w:pPr>
          </w:p>
          <w:tbl>
            <w:tblPr>
              <w:tblStyle w:val="TableGrid"/>
              <w:tblW w:w="3146" w:type="dxa"/>
              <w:tblLook w:val="04A0" w:firstRow="1" w:lastRow="0" w:firstColumn="1" w:lastColumn="0" w:noHBand="0" w:noVBand="1"/>
            </w:tblPr>
            <w:tblGrid>
              <w:gridCol w:w="594"/>
              <w:gridCol w:w="709"/>
              <w:gridCol w:w="850"/>
              <w:gridCol w:w="993"/>
            </w:tblGrid>
            <w:tr w:rsidR="00085DC1" w14:paraId="2920141A" w14:textId="77777777" w:rsidTr="003E0ED1">
              <w:tc>
                <w:tcPr>
                  <w:tcW w:w="594" w:type="dxa"/>
                </w:tcPr>
                <w:p w14:paraId="454D4ED7" w14:textId="77777777" w:rsidR="00085DC1" w:rsidRPr="00F6357B" w:rsidRDefault="00085DC1" w:rsidP="00085DC1">
                  <w:pPr>
                    <w:jc w:val="center"/>
                    <w:rPr>
                      <w:b/>
                      <w:bCs/>
                      <w:sz w:val="26"/>
                      <w:szCs w:val="26"/>
                      <w:lang w:val="en-US"/>
                    </w:rPr>
                  </w:pPr>
                  <w:r w:rsidRPr="00F6357B">
                    <w:rPr>
                      <w:b/>
                      <w:bCs/>
                      <w:sz w:val="26"/>
                      <w:szCs w:val="26"/>
                      <w:lang w:val="en-US"/>
                    </w:rPr>
                    <w:t>A</w:t>
                  </w:r>
                </w:p>
              </w:tc>
              <w:tc>
                <w:tcPr>
                  <w:tcW w:w="709" w:type="dxa"/>
                </w:tcPr>
                <w:p w14:paraId="41D65C68" w14:textId="77777777" w:rsidR="00085DC1" w:rsidRPr="00F6357B" w:rsidRDefault="00085DC1" w:rsidP="00085DC1">
                  <w:pPr>
                    <w:jc w:val="center"/>
                    <w:rPr>
                      <w:b/>
                      <w:bCs/>
                      <w:sz w:val="26"/>
                      <w:szCs w:val="26"/>
                      <w:lang w:val="en-US"/>
                    </w:rPr>
                  </w:pPr>
                  <w:r w:rsidRPr="00F6357B">
                    <w:rPr>
                      <w:b/>
                      <w:bCs/>
                      <w:sz w:val="26"/>
                      <w:szCs w:val="26"/>
                      <w:lang w:val="en-US"/>
                    </w:rPr>
                    <w:t>B</w:t>
                  </w:r>
                </w:p>
              </w:tc>
              <w:tc>
                <w:tcPr>
                  <w:tcW w:w="850" w:type="dxa"/>
                </w:tcPr>
                <w:p w14:paraId="57A3D480" w14:textId="77777777" w:rsidR="00085DC1" w:rsidRPr="00F6357B" w:rsidRDefault="00085DC1" w:rsidP="00085DC1">
                  <w:pPr>
                    <w:jc w:val="center"/>
                    <w:rPr>
                      <w:b/>
                      <w:bCs/>
                      <w:sz w:val="26"/>
                      <w:szCs w:val="26"/>
                      <w:lang w:val="en-US"/>
                    </w:rPr>
                  </w:pPr>
                  <w:r w:rsidRPr="00F6357B">
                    <w:rPr>
                      <w:b/>
                      <w:bCs/>
                      <w:sz w:val="26"/>
                      <w:szCs w:val="26"/>
                      <w:lang w:val="en-US"/>
                    </w:rPr>
                    <w:t>SUM</w:t>
                  </w:r>
                </w:p>
              </w:tc>
              <w:tc>
                <w:tcPr>
                  <w:tcW w:w="993" w:type="dxa"/>
                </w:tcPr>
                <w:p w14:paraId="431C20B8" w14:textId="77777777" w:rsidR="00085DC1" w:rsidRPr="00F6357B" w:rsidRDefault="00085DC1" w:rsidP="00085DC1">
                  <w:pPr>
                    <w:jc w:val="center"/>
                    <w:rPr>
                      <w:b/>
                      <w:bCs/>
                      <w:sz w:val="26"/>
                      <w:szCs w:val="26"/>
                      <w:lang w:val="en-US"/>
                    </w:rPr>
                  </w:pPr>
                  <w:r w:rsidRPr="00F6357B">
                    <w:rPr>
                      <w:b/>
                      <w:bCs/>
                      <w:sz w:val="26"/>
                      <w:szCs w:val="26"/>
                      <w:lang w:val="en-US"/>
                    </w:rPr>
                    <w:t>CARRY</w:t>
                  </w:r>
                </w:p>
              </w:tc>
            </w:tr>
            <w:tr w:rsidR="00085DC1" w14:paraId="06D616C2" w14:textId="77777777" w:rsidTr="003E0ED1">
              <w:tc>
                <w:tcPr>
                  <w:tcW w:w="594" w:type="dxa"/>
                </w:tcPr>
                <w:p w14:paraId="4EAFFA71" w14:textId="77777777" w:rsidR="00085DC1" w:rsidRDefault="00085DC1" w:rsidP="00085DC1">
                  <w:pPr>
                    <w:jc w:val="center"/>
                    <w:rPr>
                      <w:sz w:val="26"/>
                      <w:szCs w:val="26"/>
                      <w:lang w:val="en-US"/>
                    </w:rPr>
                  </w:pPr>
                  <w:r>
                    <w:rPr>
                      <w:sz w:val="26"/>
                      <w:szCs w:val="26"/>
                      <w:lang w:val="en-US"/>
                    </w:rPr>
                    <w:t>0</w:t>
                  </w:r>
                </w:p>
              </w:tc>
              <w:tc>
                <w:tcPr>
                  <w:tcW w:w="709" w:type="dxa"/>
                </w:tcPr>
                <w:p w14:paraId="5027A873" w14:textId="77777777" w:rsidR="00085DC1" w:rsidRDefault="00085DC1" w:rsidP="00085DC1">
                  <w:pPr>
                    <w:jc w:val="center"/>
                    <w:rPr>
                      <w:sz w:val="26"/>
                      <w:szCs w:val="26"/>
                      <w:lang w:val="en-US"/>
                    </w:rPr>
                  </w:pPr>
                  <w:r>
                    <w:rPr>
                      <w:sz w:val="26"/>
                      <w:szCs w:val="26"/>
                      <w:lang w:val="en-US"/>
                    </w:rPr>
                    <w:t>0</w:t>
                  </w:r>
                </w:p>
              </w:tc>
              <w:tc>
                <w:tcPr>
                  <w:tcW w:w="850" w:type="dxa"/>
                </w:tcPr>
                <w:p w14:paraId="1C763718" w14:textId="77777777" w:rsidR="00085DC1" w:rsidRDefault="00085DC1" w:rsidP="00085DC1">
                  <w:pPr>
                    <w:jc w:val="center"/>
                    <w:rPr>
                      <w:sz w:val="26"/>
                      <w:szCs w:val="26"/>
                      <w:lang w:val="en-US"/>
                    </w:rPr>
                  </w:pPr>
                  <w:r>
                    <w:rPr>
                      <w:sz w:val="26"/>
                      <w:szCs w:val="26"/>
                      <w:lang w:val="en-US"/>
                    </w:rPr>
                    <w:t>0</w:t>
                  </w:r>
                </w:p>
              </w:tc>
              <w:tc>
                <w:tcPr>
                  <w:tcW w:w="993" w:type="dxa"/>
                </w:tcPr>
                <w:p w14:paraId="7E2C5C19" w14:textId="77777777" w:rsidR="00085DC1" w:rsidRDefault="00085DC1" w:rsidP="00085DC1">
                  <w:pPr>
                    <w:jc w:val="center"/>
                    <w:rPr>
                      <w:sz w:val="26"/>
                      <w:szCs w:val="26"/>
                      <w:lang w:val="en-US"/>
                    </w:rPr>
                  </w:pPr>
                  <w:r>
                    <w:rPr>
                      <w:sz w:val="26"/>
                      <w:szCs w:val="26"/>
                      <w:lang w:val="en-US"/>
                    </w:rPr>
                    <w:t>0</w:t>
                  </w:r>
                </w:p>
              </w:tc>
            </w:tr>
            <w:tr w:rsidR="00085DC1" w14:paraId="7736F597" w14:textId="77777777" w:rsidTr="003E0ED1">
              <w:tc>
                <w:tcPr>
                  <w:tcW w:w="594" w:type="dxa"/>
                </w:tcPr>
                <w:p w14:paraId="5E33C4B3" w14:textId="77777777" w:rsidR="00085DC1" w:rsidRDefault="00085DC1" w:rsidP="00085DC1">
                  <w:pPr>
                    <w:jc w:val="center"/>
                    <w:rPr>
                      <w:sz w:val="26"/>
                      <w:szCs w:val="26"/>
                      <w:lang w:val="en-US"/>
                    </w:rPr>
                  </w:pPr>
                  <w:r>
                    <w:rPr>
                      <w:sz w:val="26"/>
                      <w:szCs w:val="26"/>
                      <w:lang w:val="en-US"/>
                    </w:rPr>
                    <w:t>0</w:t>
                  </w:r>
                </w:p>
              </w:tc>
              <w:tc>
                <w:tcPr>
                  <w:tcW w:w="709" w:type="dxa"/>
                </w:tcPr>
                <w:p w14:paraId="030DF806" w14:textId="77777777" w:rsidR="00085DC1" w:rsidRDefault="00085DC1" w:rsidP="00085DC1">
                  <w:pPr>
                    <w:jc w:val="center"/>
                    <w:rPr>
                      <w:sz w:val="26"/>
                      <w:szCs w:val="26"/>
                      <w:lang w:val="en-US"/>
                    </w:rPr>
                  </w:pPr>
                  <w:r>
                    <w:rPr>
                      <w:sz w:val="26"/>
                      <w:szCs w:val="26"/>
                      <w:lang w:val="en-US"/>
                    </w:rPr>
                    <w:t>1</w:t>
                  </w:r>
                </w:p>
              </w:tc>
              <w:tc>
                <w:tcPr>
                  <w:tcW w:w="850" w:type="dxa"/>
                </w:tcPr>
                <w:p w14:paraId="49F0AE5C" w14:textId="77777777" w:rsidR="00085DC1" w:rsidRDefault="00085DC1" w:rsidP="00085DC1">
                  <w:pPr>
                    <w:jc w:val="center"/>
                    <w:rPr>
                      <w:sz w:val="26"/>
                      <w:szCs w:val="26"/>
                      <w:lang w:val="en-US"/>
                    </w:rPr>
                  </w:pPr>
                  <w:r>
                    <w:rPr>
                      <w:sz w:val="26"/>
                      <w:szCs w:val="26"/>
                      <w:lang w:val="en-US"/>
                    </w:rPr>
                    <w:t>1</w:t>
                  </w:r>
                </w:p>
              </w:tc>
              <w:tc>
                <w:tcPr>
                  <w:tcW w:w="993" w:type="dxa"/>
                </w:tcPr>
                <w:p w14:paraId="315DD166" w14:textId="77777777" w:rsidR="00085DC1" w:rsidRDefault="00085DC1" w:rsidP="00085DC1">
                  <w:pPr>
                    <w:jc w:val="center"/>
                    <w:rPr>
                      <w:sz w:val="26"/>
                      <w:szCs w:val="26"/>
                      <w:lang w:val="en-US"/>
                    </w:rPr>
                  </w:pPr>
                  <w:r>
                    <w:rPr>
                      <w:sz w:val="26"/>
                      <w:szCs w:val="26"/>
                      <w:lang w:val="en-US"/>
                    </w:rPr>
                    <w:t>0</w:t>
                  </w:r>
                </w:p>
              </w:tc>
            </w:tr>
            <w:tr w:rsidR="00085DC1" w14:paraId="5CBE6C20" w14:textId="77777777" w:rsidTr="003E0ED1">
              <w:tc>
                <w:tcPr>
                  <w:tcW w:w="594" w:type="dxa"/>
                </w:tcPr>
                <w:p w14:paraId="1278A342" w14:textId="77777777" w:rsidR="00085DC1" w:rsidRDefault="00085DC1" w:rsidP="00085DC1">
                  <w:pPr>
                    <w:jc w:val="center"/>
                    <w:rPr>
                      <w:sz w:val="26"/>
                      <w:szCs w:val="26"/>
                      <w:lang w:val="en-US"/>
                    </w:rPr>
                  </w:pPr>
                  <w:r>
                    <w:rPr>
                      <w:sz w:val="26"/>
                      <w:szCs w:val="26"/>
                      <w:lang w:val="en-US"/>
                    </w:rPr>
                    <w:t>1</w:t>
                  </w:r>
                </w:p>
              </w:tc>
              <w:tc>
                <w:tcPr>
                  <w:tcW w:w="709" w:type="dxa"/>
                </w:tcPr>
                <w:p w14:paraId="391BE921" w14:textId="77777777" w:rsidR="00085DC1" w:rsidRDefault="00085DC1" w:rsidP="00085DC1">
                  <w:pPr>
                    <w:jc w:val="center"/>
                    <w:rPr>
                      <w:sz w:val="26"/>
                      <w:szCs w:val="26"/>
                      <w:lang w:val="en-US"/>
                    </w:rPr>
                  </w:pPr>
                  <w:r>
                    <w:rPr>
                      <w:sz w:val="26"/>
                      <w:szCs w:val="26"/>
                      <w:lang w:val="en-US"/>
                    </w:rPr>
                    <w:t>0</w:t>
                  </w:r>
                </w:p>
              </w:tc>
              <w:tc>
                <w:tcPr>
                  <w:tcW w:w="850" w:type="dxa"/>
                </w:tcPr>
                <w:p w14:paraId="7ECB5BC5" w14:textId="77777777" w:rsidR="00085DC1" w:rsidRDefault="00085DC1" w:rsidP="00085DC1">
                  <w:pPr>
                    <w:jc w:val="center"/>
                    <w:rPr>
                      <w:sz w:val="26"/>
                      <w:szCs w:val="26"/>
                      <w:lang w:val="en-US"/>
                    </w:rPr>
                  </w:pPr>
                  <w:r>
                    <w:rPr>
                      <w:sz w:val="26"/>
                      <w:szCs w:val="26"/>
                      <w:lang w:val="en-US"/>
                    </w:rPr>
                    <w:t>1</w:t>
                  </w:r>
                </w:p>
              </w:tc>
              <w:tc>
                <w:tcPr>
                  <w:tcW w:w="993" w:type="dxa"/>
                </w:tcPr>
                <w:p w14:paraId="5A8C8B07" w14:textId="77777777" w:rsidR="00085DC1" w:rsidRDefault="00085DC1" w:rsidP="00085DC1">
                  <w:pPr>
                    <w:jc w:val="center"/>
                    <w:rPr>
                      <w:sz w:val="26"/>
                      <w:szCs w:val="26"/>
                      <w:lang w:val="en-US"/>
                    </w:rPr>
                  </w:pPr>
                  <w:r>
                    <w:rPr>
                      <w:sz w:val="26"/>
                      <w:szCs w:val="26"/>
                      <w:lang w:val="en-US"/>
                    </w:rPr>
                    <w:t>0</w:t>
                  </w:r>
                </w:p>
              </w:tc>
            </w:tr>
            <w:tr w:rsidR="00085DC1" w14:paraId="4AA34E4F" w14:textId="77777777" w:rsidTr="003E0ED1">
              <w:tc>
                <w:tcPr>
                  <w:tcW w:w="594" w:type="dxa"/>
                </w:tcPr>
                <w:p w14:paraId="1046E6A3" w14:textId="77777777" w:rsidR="00085DC1" w:rsidRDefault="00085DC1" w:rsidP="00085DC1">
                  <w:pPr>
                    <w:jc w:val="center"/>
                    <w:rPr>
                      <w:sz w:val="26"/>
                      <w:szCs w:val="26"/>
                      <w:lang w:val="en-US"/>
                    </w:rPr>
                  </w:pPr>
                  <w:r>
                    <w:rPr>
                      <w:sz w:val="26"/>
                      <w:szCs w:val="26"/>
                      <w:lang w:val="en-US"/>
                    </w:rPr>
                    <w:t>1</w:t>
                  </w:r>
                </w:p>
              </w:tc>
              <w:tc>
                <w:tcPr>
                  <w:tcW w:w="709" w:type="dxa"/>
                </w:tcPr>
                <w:p w14:paraId="0B0ABAFB" w14:textId="77777777" w:rsidR="00085DC1" w:rsidRDefault="00085DC1" w:rsidP="00085DC1">
                  <w:pPr>
                    <w:jc w:val="center"/>
                    <w:rPr>
                      <w:sz w:val="26"/>
                      <w:szCs w:val="26"/>
                      <w:lang w:val="en-US"/>
                    </w:rPr>
                  </w:pPr>
                  <w:r>
                    <w:rPr>
                      <w:sz w:val="26"/>
                      <w:szCs w:val="26"/>
                      <w:lang w:val="en-US"/>
                    </w:rPr>
                    <w:t>1</w:t>
                  </w:r>
                </w:p>
              </w:tc>
              <w:tc>
                <w:tcPr>
                  <w:tcW w:w="850" w:type="dxa"/>
                </w:tcPr>
                <w:p w14:paraId="35B3F8C4" w14:textId="77777777" w:rsidR="00085DC1" w:rsidRDefault="00085DC1" w:rsidP="00085DC1">
                  <w:pPr>
                    <w:jc w:val="center"/>
                    <w:rPr>
                      <w:sz w:val="26"/>
                      <w:szCs w:val="26"/>
                      <w:lang w:val="en-US"/>
                    </w:rPr>
                  </w:pPr>
                  <w:r>
                    <w:rPr>
                      <w:sz w:val="26"/>
                      <w:szCs w:val="26"/>
                      <w:lang w:val="en-US"/>
                    </w:rPr>
                    <w:t>0</w:t>
                  </w:r>
                </w:p>
              </w:tc>
              <w:tc>
                <w:tcPr>
                  <w:tcW w:w="993" w:type="dxa"/>
                </w:tcPr>
                <w:p w14:paraId="545B38EA" w14:textId="77777777" w:rsidR="00085DC1" w:rsidRDefault="00085DC1" w:rsidP="00085DC1">
                  <w:pPr>
                    <w:jc w:val="center"/>
                    <w:rPr>
                      <w:sz w:val="26"/>
                      <w:szCs w:val="26"/>
                      <w:lang w:val="en-US"/>
                    </w:rPr>
                  </w:pPr>
                  <w:r>
                    <w:rPr>
                      <w:sz w:val="26"/>
                      <w:szCs w:val="26"/>
                      <w:lang w:val="en-US"/>
                    </w:rPr>
                    <w:t>1</w:t>
                  </w:r>
                </w:p>
              </w:tc>
            </w:tr>
          </w:tbl>
          <w:p w14:paraId="76001CB7" w14:textId="77777777" w:rsidR="00085DC1" w:rsidRDefault="00085DC1" w:rsidP="00085DC1">
            <w:pPr>
              <w:jc w:val="both"/>
              <w:rPr>
                <w:sz w:val="26"/>
                <w:szCs w:val="26"/>
                <w:lang w:val="en-US"/>
              </w:rPr>
            </w:pPr>
          </w:p>
          <w:p w14:paraId="4A81009B" w14:textId="06A494E0" w:rsidR="00085DC1" w:rsidRDefault="00085DC1" w:rsidP="00085DC1">
            <w:pPr>
              <w:jc w:val="both"/>
              <w:rPr>
                <w:rFonts w:ascii="Calibri" w:hAnsi="Calibri" w:cs="Calibri"/>
                <w:sz w:val="26"/>
                <w:szCs w:val="26"/>
                <w:lang w:val="en-US"/>
              </w:rPr>
            </w:pPr>
            <w:r w:rsidRPr="00F6357B">
              <w:rPr>
                <w:b/>
                <w:bCs/>
                <w:sz w:val="24"/>
                <w:szCs w:val="24"/>
                <w:lang w:val="en-US"/>
              </w:rPr>
              <w:t xml:space="preserve">TABLE </w:t>
            </w:r>
            <w:r>
              <w:rPr>
                <w:b/>
                <w:bCs/>
                <w:sz w:val="24"/>
                <w:szCs w:val="24"/>
                <w:lang w:val="en-US"/>
              </w:rPr>
              <w:t>8</w:t>
            </w:r>
            <w:r w:rsidRPr="00F6357B">
              <w:rPr>
                <w:b/>
                <w:bCs/>
                <w:sz w:val="24"/>
                <w:szCs w:val="24"/>
                <w:lang w:val="en-US"/>
              </w:rPr>
              <w:t xml:space="preserve">: Truth Table of Half </w:t>
            </w:r>
            <w:r w:rsidR="005A6D98">
              <w:rPr>
                <w:b/>
                <w:bCs/>
                <w:sz w:val="24"/>
                <w:szCs w:val="24"/>
                <w:lang w:val="en-US"/>
              </w:rPr>
              <w:t xml:space="preserve">      </w:t>
            </w:r>
            <w:r w:rsidR="005A6D98">
              <w:rPr>
                <w:b/>
                <w:bCs/>
                <w:sz w:val="24"/>
                <w:szCs w:val="24"/>
                <w:lang w:val="en-US"/>
              </w:rPr>
              <w:br/>
              <w:t xml:space="preserve">                      </w:t>
            </w:r>
            <w:r>
              <w:rPr>
                <w:b/>
                <w:bCs/>
                <w:sz w:val="24"/>
                <w:szCs w:val="24"/>
                <w:lang w:val="en-US"/>
              </w:rPr>
              <w:t>Subtractor</w:t>
            </w:r>
          </w:p>
        </w:tc>
      </w:tr>
    </w:tbl>
    <w:p w14:paraId="44DF6161" w14:textId="1DD7C2B0" w:rsidR="00A043C8" w:rsidRDefault="00A043C8" w:rsidP="00F01CB8">
      <w:pPr>
        <w:jc w:val="both"/>
        <w:rPr>
          <w:rFonts w:ascii="Calibri" w:hAnsi="Calibri" w:cs="Calibri"/>
          <w:sz w:val="26"/>
          <w:szCs w:val="26"/>
          <w:lang w:val="en-US"/>
        </w:rPr>
      </w:pPr>
    </w:p>
    <w:p w14:paraId="7954A83C" w14:textId="14CBF935" w:rsidR="005766B2" w:rsidRDefault="005766B2" w:rsidP="00F01CB8">
      <w:pPr>
        <w:jc w:val="both"/>
        <w:rPr>
          <w:rFonts w:ascii="Calibri" w:hAnsi="Calibri" w:cs="Calibri"/>
          <w:sz w:val="26"/>
          <w:szCs w:val="26"/>
          <w:lang w:val="en-US"/>
        </w:rPr>
      </w:pPr>
      <w:r>
        <w:rPr>
          <w:rFonts w:ascii="Calibri" w:hAnsi="Calibri" w:cs="Calibri"/>
          <w:sz w:val="26"/>
          <w:szCs w:val="26"/>
          <w:lang w:val="en-US"/>
        </w:rPr>
        <w:t>The half subtractor handles only two bits at a time and can be used for the least significant column of the subtraction. Full subtractor is designed to take care of a higher order column. It is constructed using two half subtractors and an OR gate</w:t>
      </w:r>
      <w:r w:rsidR="00085DC1">
        <w:rPr>
          <w:rFonts w:ascii="Calibri" w:hAnsi="Calibri" w:cs="Calibri"/>
          <w:sz w:val="26"/>
          <w:szCs w:val="26"/>
          <w:lang w:val="en-US"/>
        </w:rPr>
        <w:t xml:space="preserve"> as shown in Fig. 17</w:t>
      </w:r>
      <w:r>
        <w:rPr>
          <w:rFonts w:ascii="Calibri" w:hAnsi="Calibri" w:cs="Calibri"/>
          <w:sz w:val="26"/>
          <w:szCs w:val="26"/>
          <w:lang w:val="en-US"/>
        </w:rPr>
        <w:t>.</w:t>
      </w:r>
      <w:r w:rsidR="00085DC1">
        <w:rPr>
          <w:rFonts w:ascii="Calibri" w:hAnsi="Calibri" w:cs="Calibri"/>
          <w:sz w:val="26"/>
          <w:szCs w:val="26"/>
          <w:lang w:val="en-US"/>
        </w:rPr>
        <w:t xml:space="preserve"> The truth table for full subtractor is shown in Table 9.</w:t>
      </w:r>
    </w:p>
    <w:p w14:paraId="5801FC16" w14:textId="40106690" w:rsidR="004A57A3" w:rsidRDefault="00085DC1" w:rsidP="00F01CB8">
      <w:pPr>
        <w:jc w:val="both"/>
        <w:rPr>
          <w:rFonts w:ascii="Calibri" w:hAnsi="Calibri" w:cs="Calibri"/>
          <w:sz w:val="26"/>
          <w:szCs w:val="26"/>
          <w:lang w:val="en-US"/>
        </w:rPr>
      </w:pPr>
      <w:r>
        <w:rPr>
          <w:rFonts w:ascii="Calibri" w:hAnsi="Calibri" w:cs="Calibri"/>
          <w:sz w:val="26"/>
          <w:szCs w:val="26"/>
          <w:lang w:val="en-US"/>
        </w:rPr>
        <w:t xml:space="preserve">                                                                             </w:t>
      </w:r>
      <w:r w:rsidRPr="000C5FD4">
        <w:rPr>
          <w:b/>
          <w:bCs/>
          <w:sz w:val="28"/>
          <w:szCs w:val="28"/>
          <w:lang w:val="en-US"/>
        </w:rPr>
        <w:t xml:space="preserve">TABLE </w:t>
      </w:r>
      <w:r>
        <w:rPr>
          <w:b/>
          <w:bCs/>
          <w:sz w:val="28"/>
          <w:szCs w:val="28"/>
          <w:lang w:val="en-US"/>
        </w:rPr>
        <w:t>9</w:t>
      </w:r>
      <w:r w:rsidRPr="000C5FD4">
        <w:rPr>
          <w:b/>
          <w:bCs/>
          <w:sz w:val="28"/>
          <w:szCs w:val="28"/>
          <w:lang w:val="en-US"/>
        </w:rPr>
        <w:t xml:space="preserve">: Truth Table of Full </w:t>
      </w:r>
      <w:r>
        <w:rPr>
          <w:b/>
          <w:bCs/>
          <w:sz w:val="28"/>
          <w:szCs w:val="28"/>
          <w:lang w:val="en-US"/>
        </w:rPr>
        <w:t>Subtractor</w:t>
      </w:r>
    </w:p>
    <w:tbl>
      <w:tblPr>
        <w:tblStyle w:val="TableGrid"/>
        <w:tblW w:w="0" w:type="auto"/>
        <w:tblLook w:val="04A0" w:firstRow="1" w:lastRow="0" w:firstColumn="1" w:lastColumn="0" w:noHBand="0" w:noVBand="1"/>
      </w:tblPr>
      <w:tblGrid>
        <w:gridCol w:w="4815"/>
        <w:gridCol w:w="4201"/>
      </w:tblGrid>
      <w:tr w:rsidR="00085DC1" w14:paraId="77D539E1" w14:textId="77777777" w:rsidTr="00A043C8">
        <w:tc>
          <w:tcPr>
            <w:tcW w:w="4815" w:type="dxa"/>
          </w:tcPr>
          <w:p w14:paraId="198C8F39" w14:textId="2F39E76F" w:rsidR="00A043C8" w:rsidRPr="00A043C8" w:rsidRDefault="00A043C8" w:rsidP="00A043C8">
            <w:pPr>
              <w:jc w:val="both"/>
              <w:rPr>
                <w:rFonts w:ascii="Calibri" w:hAnsi="Calibri" w:cs="Calibri"/>
                <w:sz w:val="26"/>
                <w:szCs w:val="26"/>
              </w:rPr>
            </w:pPr>
          </w:p>
          <w:p w14:paraId="218DD458" w14:textId="611C5969" w:rsidR="00085DC1" w:rsidRDefault="005766B2" w:rsidP="00085DC1">
            <w:pPr>
              <w:jc w:val="center"/>
              <w:rPr>
                <w:b/>
                <w:bCs/>
                <w:sz w:val="32"/>
                <w:szCs w:val="32"/>
                <w:lang w:val="en-US"/>
              </w:rPr>
            </w:pPr>
            <w:r>
              <w:rPr>
                <w:rFonts w:ascii="Calibri" w:hAnsi="Calibri" w:cs="Calibri"/>
                <w:noProof/>
                <w:sz w:val="26"/>
                <w:szCs w:val="26"/>
                <w:lang w:val="en-US"/>
              </w:rPr>
              <w:drawing>
                <wp:inline distT="0" distB="0" distL="0" distR="0" wp14:anchorId="37C52C8B" wp14:editId="0B23E52B">
                  <wp:extent cx="2880995" cy="160496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4">
                            <a:extLst>
                              <a:ext uri="{28A0092B-C50C-407E-A947-70E740481C1C}">
                                <a14:useLocalDpi xmlns:a14="http://schemas.microsoft.com/office/drawing/2010/main" val="0"/>
                              </a:ext>
                            </a:extLst>
                          </a:blip>
                          <a:stretch>
                            <a:fillRect/>
                          </a:stretch>
                        </pic:blipFill>
                        <pic:spPr>
                          <a:xfrm>
                            <a:off x="0" y="0"/>
                            <a:ext cx="2880995" cy="1604963"/>
                          </a:xfrm>
                          <a:prstGeom prst="rect">
                            <a:avLst/>
                          </a:prstGeom>
                        </pic:spPr>
                      </pic:pic>
                    </a:graphicData>
                  </a:graphic>
                </wp:inline>
              </w:drawing>
            </w:r>
            <w:r w:rsidR="00085DC1">
              <w:rPr>
                <w:b/>
                <w:bCs/>
                <w:sz w:val="32"/>
                <w:szCs w:val="32"/>
                <w:lang w:val="en-US"/>
              </w:rPr>
              <w:t xml:space="preserve"> </w:t>
            </w:r>
            <w:r w:rsidR="00085DC1">
              <w:rPr>
                <w:b/>
                <w:bCs/>
                <w:sz w:val="32"/>
                <w:szCs w:val="32"/>
                <w:lang w:val="en-US"/>
              </w:rPr>
              <w:t>FIG 1</w:t>
            </w:r>
            <w:r w:rsidR="00085DC1">
              <w:rPr>
                <w:b/>
                <w:bCs/>
                <w:sz w:val="32"/>
                <w:szCs w:val="32"/>
                <w:lang w:val="en-US"/>
              </w:rPr>
              <w:t>6</w:t>
            </w:r>
            <w:r w:rsidR="00085DC1">
              <w:rPr>
                <w:b/>
                <w:bCs/>
                <w:sz w:val="32"/>
                <w:szCs w:val="32"/>
                <w:lang w:val="en-US"/>
              </w:rPr>
              <w:t>:</w:t>
            </w:r>
            <w:r w:rsidR="00085DC1" w:rsidRPr="00262F06">
              <w:rPr>
                <w:b/>
                <w:bCs/>
                <w:sz w:val="32"/>
                <w:szCs w:val="32"/>
                <w:lang w:val="en-US"/>
              </w:rPr>
              <w:t xml:space="preserve"> </w:t>
            </w:r>
            <w:r w:rsidR="00085DC1">
              <w:rPr>
                <w:b/>
                <w:bCs/>
                <w:sz w:val="32"/>
                <w:szCs w:val="32"/>
                <w:lang w:val="en-US"/>
              </w:rPr>
              <w:t xml:space="preserve">Block diagram of Full </w:t>
            </w:r>
            <w:r w:rsidR="00085DC1">
              <w:rPr>
                <w:b/>
                <w:bCs/>
                <w:sz w:val="32"/>
                <w:szCs w:val="32"/>
                <w:lang w:val="en-US"/>
              </w:rPr>
              <w:t>Subtractor</w:t>
            </w:r>
            <w:r w:rsidR="00085DC1">
              <w:rPr>
                <w:b/>
                <w:bCs/>
                <w:sz w:val="32"/>
                <w:szCs w:val="32"/>
                <w:lang w:val="en-US"/>
              </w:rPr>
              <w:t xml:space="preserve"> Circuit</w:t>
            </w:r>
          </w:p>
          <w:p w14:paraId="32BCCE4C" w14:textId="5917E652" w:rsidR="00A043C8" w:rsidRDefault="00A043C8" w:rsidP="00F01CB8">
            <w:pPr>
              <w:jc w:val="both"/>
              <w:rPr>
                <w:rFonts w:ascii="Calibri" w:hAnsi="Calibri" w:cs="Calibri"/>
                <w:sz w:val="26"/>
                <w:szCs w:val="26"/>
                <w:lang w:val="en-US"/>
              </w:rPr>
            </w:pPr>
          </w:p>
        </w:tc>
        <w:tc>
          <w:tcPr>
            <w:tcW w:w="4201" w:type="dxa"/>
          </w:tcPr>
          <w:p w14:paraId="7859D730" w14:textId="77777777" w:rsidR="00A043C8" w:rsidRDefault="00A043C8" w:rsidP="00F01CB8">
            <w:pPr>
              <w:jc w:val="both"/>
              <w:rPr>
                <w:rFonts w:ascii="Calibri" w:hAnsi="Calibri" w:cs="Calibri"/>
                <w:sz w:val="26"/>
                <w:szCs w:val="26"/>
                <w:lang w:val="en-US"/>
              </w:rPr>
            </w:pPr>
          </w:p>
          <w:tbl>
            <w:tblPr>
              <w:tblStyle w:val="TableGrid"/>
              <w:tblW w:w="0" w:type="auto"/>
              <w:tblLook w:val="04A0" w:firstRow="1" w:lastRow="0" w:firstColumn="1" w:lastColumn="0" w:noHBand="0" w:noVBand="1"/>
            </w:tblPr>
            <w:tblGrid>
              <w:gridCol w:w="412"/>
              <w:gridCol w:w="393"/>
              <w:gridCol w:w="974"/>
              <w:gridCol w:w="1257"/>
              <w:gridCol w:w="939"/>
            </w:tblGrid>
            <w:tr w:rsidR="005766B2" w14:paraId="54B261D8" w14:textId="77777777" w:rsidTr="005766B2">
              <w:tc>
                <w:tcPr>
                  <w:tcW w:w="452" w:type="dxa"/>
                </w:tcPr>
                <w:p w14:paraId="29A144A0" w14:textId="77777777" w:rsidR="005766B2" w:rsidRPr="00085DC1" w:rsidRDefault="005766B2" w:rsidP="005766B2">
                  <w:pPr>
                    <w:jc w:val="center"/>
                    <w:rPr>
                      <w:rFonts w:ascii="Calibri" w:hAnsi="Calibri" w:cs="Calibri"/>
                      <w:sz w:val="24"/>
                      <w:szCs w:val="24"/>
                      <w:lang w:val="en-US"/>
                    </w:rPr>
                  </w:pPr>
                  <w:r w:rsidRPr="00085DC1">
                    <w:rPr>
                      <w:rFonts w:ascii="Calibri" w:hAnsi="Calibri" w:cs="Calibri"/>
                      <w:sz w:val="24"/>
                      <w:szCs w:val="24"/>
                      <w:lang w:val="en-US"/>
                    </w:rPr>
                    <w:t>A</w:t>
                  </w:r>
                </w:p>
              </w:tc>
              <w:tc>
                <w:tcPr>
                  <w:tcW w:w="424" w:type="dxa"/>
                </w:tcPr>
                <w:p w14:paraId="2AD26F17" w14:textId="77777777" w:rsidR="005766B2" w:rsidRPr="00085DC1" w:rsidRDefault="005766B2" w:rsidP="005766B2">
                  <w:pPr>
                    <w:jc w:val="center"/>
                    <w:rPr>
                      <w:rFonts w:ascii="Calibri" w:hAnsi="Calibri" w:cs="Calibri"/>
                      <w:sz w:val="24"/>
                      <w:szCs w:val="24"/>
                      <w:lang w:val="en-US"/>
                    </w:rPr>
                  </w:pPr>
                  <w:r w:rsidRPr="00085DC1">
                    <w:rPr>
                      <w:rFonts w:ascii="Calibri" w:hAnsi="Calibri" w:cs="Calibri"/>
                      <w:sz w:val="24"/>
                      <w:szCs w:val="24"/>
                      <w:lang w:val="en-US"/>
                    </w:rPr>
                    <w:t>B</w:t>
                  </w:r>
                </w:p>
              </w:tc>
              <w:tc>
                <w:tcPr>
                  <w:tcW w:w="999" w:type="dxa"/>
                </w:tcPr>
                <w:p w14:paraId="65FC8B56" w14:textId="580F8012" w:rsidR="005766B2" w:rsidRPr="00085DC1" w:rsidRDefault="005766B2" w:rsidP="005766B2">
                  <w:pPr>
                    <w:jc w:val="center"/>
                    <w:rPr>
                      <w:rFonts w:ascii="Calibri" w:hAnsi="Calibri" w:cs="Calibri"/>
                      <w:sz w:val="24"/>
                      <w:szCs w:val="24"/>
                      <w:lang w:val="en-US"/>
                    </w:rPr>
                  </w:pPr>
                  <w:r w:rsidRPr="00085DC1">
                    <w:rPr>
                      <w:rFonts w:ascii="Calibri" w:hAnsi="Calibri" w:cs="Calibri"/>
                      <w:sz w:val="24"/>
                      <w:szCs w:val="24"/>
                      <w:lang w:val="en-US"/>
                    </w:rPr>
                    <w:t>Input Borrow</w:t>
                  </w:r>
                </w:p>
              </w:tc>
              <w:tc>
                <w:tcPr>
                  <w:tcW w:w="1272" w:type="dxa"/>
                </w:tcPr>
                <w:p w14:paraId="247A551C" w14:textId="189F2AF0" w:rsidR="005766B2" w:rsidRPr="00085DC1" w:rsidRDefault="005766B2" w:rsidP="005766B2">
                  <w:pPr>
                    <w:jc w:val="center"/>
                    <w:rPr>
                      <w:rFonts w:ascii="Calibri" w:hAnsi="Calibri" w:cs="Calibri"/>
                      <w:sz w:val="24"/>
                      <w:szCs w:val="24"/>
                      <w:lang w:val="en-US"/>
                    </w:rPr>
                  </w:pPr>
                  <w:r w:rsidRPr="00085DC1">
                    <w:rPr>
                      <w:rFonts w:ascii="Calibri" w:hAnsi="Calibri" w:cs="Calibri"/>
                      <w:sz w:val="24"/>
                      <w:szCs w:val="24"/>
                      <w:lang w:val="en-US"/>
                    </w:rPr>
                    <w:t>Difference</w:t>
                  </w:r>
                </w:p>
              </w:tc>
              <w:tc>
                <w:tcPr>
                  <w:tcW w:w="828" w:type="dxa"/>
                </w:tcPr>
                <w:p w14:paraId="1578ED4D" w14:textId="77777777" w:rsidR="005766B2" w:rsidRPr="00085DC1" w:rsidRDefault="005766B2" w:rsidP="005766B2">
                  <w:pPr>
                    <w:jc w:val="center"/>
                    <w:rPr>
                      <w:rFonts w:ascii="Calibri" w:hAnsi="Calibri" w:cs="Calibri"/>
                      <w:sz w:val="24"/>
                      <w:szCs w:val="24"/>
                      <w:lang w:val="en-US"/>
                    </w:rPr>
                  </w:pPr>
                  <w:r w:rsidRPr="00085DC1">
                    <w:rPr>
                      <w:rFonts w:ascii="Calibri" w:hAnsi="Calibri" w:cs="Calibri"/>
                      <w:sz w:val="24"/>
                      <w:szCs w:val="24"/>
                      <w:lang w:val="en-US"/>
                    </w:rPr>
                    <w:t xml:space="preserve">Borrow </w:t>
                  </w:r>
                </w:p>
                <w:p w14:paraId="041FD81C" w14:textId="72D1BC49" w:rsidR="005766B2" w:rsidRPr="00085DC1" w:rsidRDefault="005766B2" w:rsidP="005766B2">
                  <w:pPr>
                    <w:jc w:val="center"/>
                    <w:rPr>
                      <w:rFonts w:ascii="Calibri" w:hAnsi="Calibri" w:cs="Calibri"/>
                      <w:sz w:val="24"/>
                      <w:szCs w:val="24"/>
                      <w:lang w:val="en-US"/>
                    </w:rPr>
                  </w:pPr>
                  <w:r w:rsidRPr="00085DC1">
                    <w:rPr>
                      <w:rFonts w:ascii="Calibri" w:hAnsi="Calibri" w:cs="Calibri"/>
                      <w:sz w:val="24"/>
                      <w:szCs w:val="24"/>
                      <w:lang w:val="en-US"/>
                    </w:rPr>
                    <w:t>Output</w:t>
                  </w:r>
                </w:p>
              </w:tc>
            </w:tr>
            <w:tr w:rsidR="005766B2" w14:paraId="391D161B" w14:textId="77777777" w:rsidTr="005766B2">
              <w:tc>
                <w:tcPr>
                  <w:tcW w:w="452" w:type="dxa"/>
                </w:tcPr>
                <w:p w14:paraId="5A6073BC" w14:textId="77777777" w:rsidR="005766B2" w:rsidRDefault="005766B2" w:rsidP="005766B2">
                  <w:pPr>
                    <w:jc w:val="center"/>
                    <w:rPr>
                      <w:rFonts w:ascii="Calibri" w:hAnsi="Calibri" w:cs="Calibri"/>
                      <w:sz w:val="26"/>
                      <w:szCs w:val="26"/>
                      <w:lang w:val="en-US"/>
                    </w:rPr>
                  </w:pPr>
                  <w:r>
                    <w:rPr>
                      <w:rFonts w:ascii="Calibri" w:hAnsi="Calibri" w:cs="Calibri"/>
                      <w:sz w:val="26"/>
                      <w:szCs w:val="26"/>
                      <w:lang w:val="en-US"/>
                    </w:rPr>
                    <w:t>0</w:t>
                  </w:r>
                </w:p>
              </w:tc>
              <w:tc>
                <w:tcPr>
                  <w:tcW w:w="424" w:type="dxa"/>
                </w:tcPr>
                <w:p w14:paraId="4144CC16" w14:textId="77777777" w:rsidR="005766B2" w:rsidRDefault="005766B2" w:rsidP="005766B2">
                  <w:pPr>
                    <w:jc w:val="center"/>
                    <w:rPr>
                      <w:rFonts w:ascii="Calibri" w:hAnsi="Calibri" w:cs="Calibri"/>
                      <w:sz w:val="26"/>
                      <w:szCs w:val="26"/>
                      <w:lang w:val="en-US"/>
                    </w:rPr>
                  </w:pPr>
                  <w:r>
                    <w:rPr>
                      <w:rFonts w:ascii="Calibri" w:hAnsi="Calibri" w:cs="Calibri"/>
                      <w:sz w:val="26"/>
                      <w:szCs w:val="26"/>
                      <w:lang w:val="en-US"/>
                    </w:rPr>
                    <w:t>0</w:t>
                  </w:r>
                </w:p>
              </w:tc>
              <w:tc>
                <w:tcPr>
                  <w:tcW w:w="999" w:type="dxa"/>
                </w:tcPr>
                <w:p w14:paraId="07564B33" w14:textId="77777777" w:rsidR="005766B2" w:rsidRDefault="005766B2" w:rsidP="005766B2">
                  <w:pPr>
                    <w:jc w:val="center"/>
                    <w:rPr>
                      <w:rFonts w:ascii="Calibri" w:hAnsi="Calibri" w:cs="Calibri"/>
                      <w:sz w:val="26"/>
                      <w:szCs w:val="26"/>
                      <w:lang w:val="en-US"/>
                    </w:rPr>
                  </w:pPr>
                  <w:r>
                    <w:rPr>
                      <w:rFonts w:ascii="Calibri" w:hAnsi="Calibri" w:cs="Calibri"/>
                      <w:sz w:val="26"/>
                      <w:szCs w:val="26"/>
                      <w:lang w:val="en-US"/>
                    </w:rPr>
                    <w:t>0</w:t>
                  </w:r>
                </w:p>
              </w:tc>
              <w:tc>
                <w:tcPr>
                  <w:tcW w:w="1272" w:type="dxa"/>
                </w:tcPr>
                <w:p w14:paraId="148FA9E3" w14:textId="77777777" w:rsidR="005766B2" w:rsidRDefault="005766B2" w:rsidP="005766B2">
                  <w:pPr>
                    <w:jc w:val="center"/>
                    <w:rPr>
                      <w:rFonts w:ascii="Calibri" w:hAnsi="Calibri" w:cs="Calibri"/>
                      <w:sz w:val="26"/>
                      <w:szCs w:val="26"/>
                      <w:lang w:val="en-US"/>
                    </w:rPr>
                  </w:pPr>
                  <w:r>
                    <w:rPr>
                      <w:rFonts w:ascii="Calibri" w:hAnsi="Calibri" w:cs="Calibri"/>
                      <w:sz w:val="26"/>
                      <w:szCs w:val="26"/>
                      <w:lang w:val="en-US"/>
                    </w:rPr>
                    <w:t>0</w:t>
                  </w:r>
                </w:p>
              </w:tc>
              <w:tc>
                <w:tcPr>
                  <w:tcW w:w="828" w:type="dxa"/>
                </w:tcPr>
                <w:p w14:paraId="66753271" w14:textId="77777777" w:rsidR="005766B2" w:rsidRDefault="005766B2" w:rsidP="005766B2">
                  <w:pPr>
                    <w:jc w:val="center"/>
                    <w:rPr>
                      <w:rFonts w:ascii="Calibri" w:hAnsi="Calibri" w:cs="Calibri"/>
                      <w:sz w:val="26"/>
                      <w:szCs w:val="26"/>
                      <w:lang w:val="en-US"/>
                    </w:rPr>
                  </w:pPr>
                  <w:r>
                    <w:rPr>
                      <w:rFonts w:ascii="Calibri" w:hAnsi="Calibri" w:cs="Calibri"/>
                      <w:sz w:val="26"/>
                      <w:szCs w:val="26"/>
                      <w:lang w:val="en-US"/>
                    </w:rPr>
                    <w:t>0</w:t>
                  </w:r>
                </w:p>
              </w:tc>
            </w:tr>
            <w:tr w:rsidR="005766B2" w14:paraId="1D8CD493" w14:textId="77777777" w:rsidTr="005766B2">
              <w:tc>
                <w:tcPr>
                  <w:tcW w:w="452" w:type="dxa"/>
                </w:tcPr>
                <w:p w14:paraId="2BE5E9B8" w14:textId="77777777" w:rsidR="005766B2" w:rsidRDefault="005766B2" w:rsidP="005766B2">
                  <w:pPr>
                    <w:jc w:val="center"/>
                    <w:rPr>
                      <w:rFonts w:ascii="Calibri" w:hAnsi="Calibri" w:cs="Calibri"/>
                      <w:sz w:val="26"/>
                      <w:szCs w:val="26"/>
                      <w:lang w:val="en-US"/>
                    </w:rPr>
                  </w:pPr>
                  <w:r>
                    <w:rPr>
                      <w:rFonts w:ascii="Calibri" w:hAnsi="Calibri" w:cs="Calibri"/>
                      <w:sz w:val="26"/>
                      <w:szCs w:val="26"/>
                      <w:lang w:val="en-US"/>
                    </w:rPr>
                    <w:t>0</w:t>
                  </w:r>
                </w:p>
              </w:tc>
              <w:tc>
                <w:tcPr>
                  <w:tcW w:w="424" w:type="dxa"/>
                </w:tcPr>
                <w:p w14:paraId="2E43FE81" w14:textId="6670D4BB" w:rsidR="005766B2" w:rsidRDefault="005766B2" w:rsidP="005766B2">
                  <w:pPr>
                    <w:jc w:val="center"/>
                    <w:rPr>
                      <w:rFonts w:ascii="Calibri" w:hAnsi="Calibri" w:cs="Calibri"/>
                      <w:sz w:val="26"/>
                      <w:szCs w:val="26"/>
                      <w:lang w:val="en-US"/>
                    </w:rPr>
                  </w:pPr>
                  <w:r>
                    <w:rPr>
                      <w:rFonts w:ascii="Calibri" w:hAnsi="Calibri" w:cs="Calibri"/>
                      <w:sz w:val="26"/>
                      <w:szCs w:val="26"/>
                      <w:lang w:val="en-US"/>
                    </w:rPr>
                    <w:t>1</w:t>
                  </w:r>
                </w:p>
              </w:tc>
              <w:tc>
                <w:tcPr>
                  <w:tcW w:w="999" w:type="dxa"/>
                </w:tcPr>
                <w:p w14:paraId="0187595C" w14:textId="3EE84A72" w:rsidR="005766B2" w:rsidRDefault="005766B2" w:rsidP="005766B2">
                  <w:pPr>
                    <w:jc w:val="center"/>
                    <w:rPr>
                      <w:rFonts w:ascii="Calibri" w:hAnsi="Calibri" w:cs="Calibri"/>
                      <w:sz w:val="26"/>
                      <w:szCs w:val="26"/>
                      <w:lang w:val="en-US"/>
                    </w:rPr>
                  </w:pPr>
                  <w:r>
                    <w:rPr>
                      <w:rFonts w:ascii="Calibri" w:hAnsi="Calibri" w:cs="Calibri"/>
                      <w:sz w:val="26"/>
                      <w:szCs w:val="26"/>
                      <w:lang w:val="en-US"/>
                    </w:rPr>
                    <w:t>0</w:t>
                  </w:r>
                </w:p>
              </w:tc>
              <w:tc>
                <w:tcPr>
                  <w:tcW w:w="1272" w:type="dxa"/>
                </w:tcPr>
                <w:p w14:paraId="407BBE44" w14:textId="6FB458F6" w:rsidR="005766B2" w:rsidRDefault="005766B2" w:rsidP="005766B2">
                  <w:pPr>
                    <w:jc w:val="center"/>
                    <w:rPr>
                      <w:rFonts w:ascii="Calibri" w:hAnsi="Calibri" w:cs="Calibri"/>
                      <w:sz w:val="26"/>
                      <w:szCs w:val="26"/>
                      <w:lang w:val="en-US"/>
                    </w:rPr>
                  </w:pPr>
                  <w:r>
                    <w:rPr>
                      <w:rFonts w:ascii="Calibri" w:hAnsi="Calibri" w:cs="Calibri"/>
                      <w:sz w:val="26"/>
                      <w:szCs w:val="26"/>
                      <w:lang w:val="en-US"/>
                    </w:rPr>
                    <w:t>1</w:t>
                  </w:r>
                </w:p>
              </w:tc>
              <w:tc>
                <w:tcPr>
                  <w:tcW w:w="828" w:type="dxa"/>
                </w:tcPr>
                <w:p w14:paraId="663F181C" w14:textId="77777777" w:rsidR="005766B2" w:rsidRDefault="005766B2" w:rsidP="005766B2">
                  <w:pPr>
                    <w:jc w:val="center"/>
                    <w:rPr>
                      <w:rFonts w:ascii="Calibri" w:hAnsi="Calibri" w:cs="Calibri"/>
                      <w:sz w:val="26"/>
                      <w:szCs w:val="26"/>
                      <w:lang w:val="en-US"/>
                    </w:rPr>
                  </w:pPr>
                  <w:r>
                    <w:rPr>
                      <w:rFonts w:ascii="Calibri" w:hAnsi="Calibri" w:cs="Calibri"/>
                      <w:sz w:val="26"/>
                      <w:szCs w:val="26"/>
                      <w:lang w:val="en-US"/>
                    </w:rPr>
                    <w:t>1</w:t>
                  </w:r>
                </w:p>
              </w:tc>
            </w:tr>
            <w:tr w:rsidR="005766B2" w14:paraId="5696C86F" w14:textId="77777777" w:rsidTr="005766B2">
              <w:tc>
                <w:tcPr>
                  <w:tcW w:w="452" w:type="dxa"/>
                </w:tcPr>
                <w:p w14:paraId="3EC3BC2E" w14:textId="77777777" w:rsidR="005766B2" w:rsidRDefault="005766B2" w:rsidP="005766B2">
                  <w:pPr>
                    <w:jc w:val="center"/>
                    <w:rPr>
                      <w:rFonts w:ascii="Calibri" w:hAnsi="Calibri" w:cs="Calibri"/>
                      <w:sz w:val="26"/>
                      <w:szCs w:val="26"/>
                      <w:lang w:val="en-US"/>
                    </w:rPr>
                  </w:pPr>
                  <w:r>
                    <w:rPr>
                      <w:rFonts w:ascii="Calibri" w:hAnsi="Calibri" w:cs="Calibri"/>
                      <w:sz w:val="26"/>
                      <w:szCs w:val="26"/>
                      <w:lang w:val="en-US"/>
                    </w:rPr>
                    <w:t>0</w:t>
                  </w:r>
                </w:p>
              </w:tc>
              <w:tc>
                <w:tcPr>
                  <w:tcW w:w="424" w:type="dxa"/>
                </w:tcPr>
                <w:p w14:paraId="76171410" w14:textId="76457A67" w:rsidR="005766B2" w:rsidRDefault="005766B2" w:rsidP="005766B2">
                  <w:pPr>
                    <w:jc w:val="center"/>
                    <w:rPr>
                      <w:rFonts w:ascii="Calibri" w:hAnsi="Calibri" w:cs="Calibri"/>
                      <w:sz w:val="26"/>
                      <w:szCs w:val="26"/>
                      <w:lang w:val="en-US"/>
                    </w:rPr>
                  </w:pPr>
                  <w:r>
                    <w:rPr>
                      <w:rFonts w:ascii="Calibri" w:hAnsi="Calibri" w:cs="Calibri"/>
                      <w:sz w:val="26"/>
                      <w:szCs w:val="26"/>
                      <w:lang w:val="en-US"/>
                    </w:rPr>
                    <w:t>0</w:t>
                  </w:r>
                </w:p>
              </w:tc>
              <w:tc>
                <w:tcPr>
                  <w:tcW w:w="999" w:type="dxa"/>
                </w:tcPr>
                <w:p w14:paraId="6E69A478" w14:textId="77777777" w:rsidR="005766B2" w:rsidRDefault="005766B2" w:rsidP="005766B2">
                  <w:pPr>
                    <w:jc w:val="center"/>
                    <w:rPr>
                      <w:rFonts w:ascii="Calibri" w:hAnsi="Calibri" w:cs="Calibri"/>
                      <w:sz w:val="26"/>
                      <w:szCs w:val="26"/>
                      <w:lang w:val="en-US"/>
                    </w:rPr>
                  </w:pPr>
                  <w:r>
                    <w:rPr>
                      <w:rFonts w:ascii="Calibri" w:hAnsi="Calibri" w:cs="Calibri"/>
                      <w:sz w:val="26"/>
                      <w:szCs w:val="26"/>
                      <w:lang w:val="en-US"/>
                    </w:rPr>
                    <w:t>0</w:t>
                  </w:r>
                </w:p>
              </w:tc>
              <w:tc>
                <w:tcPr>
                  <w:tcW w:w="1272" w:type="dxa"/>
                </w:tcPr>
                <w:p w14:paraId="65D776C5" w14:textId="63E43C44" w:rsidR="005766B2" w:rsidRDefault="005766B2" w:rsidP="005766B2">
                  <w:pPr>
                    <w:jc w:val="center"/>
                    <w:rPr>
                      <w:rFonts w:ascii="Calibri" w:hAnsi="Calibri" w:cs="Calibri"/>
                      <w:sz w:val="26"/>
                      <w:szCs w:val="26"/>
                      <w:lang w:val="en-US"/>
                    </w:rPr>
                  </w:pPr>
                  <w:r>
                    <w:rPr>
                      <w:rFonts w:ascii="Calibri" w:hAnsi="Calibri" w:cs="Calibri"/>
                      <w:sz w:val="26"/>
                      <w:szCs w:val="26"/>
                      <w:lang w:val="en-US"/>
                    </w:rPr>
                    <w:t>1</w:t>
                  </w:r>
                </w:p>
              </w:tc>
              <w:tc>
                <w:tcPr>
                  <w:tcW w:w="828" w:type="dxa"/>
                </w:tcPr>
                <w:p w14:paraId="15F4420E" w14:textId="48E9B532" w:rsidR="005766B2" w:rsidRDefault="005766B2" w:rsidP="005766B2">
                  <w:pPr>
                    <w:jc w:val="center"/>
                    <w:rPr>
                      <w:rFonts w:ascii="Calibri" w:hAnsi="Calibri" w:cs="Calibri"/>
                      <w:sz w:val="26"/>
                      <w:szCs w:val="26"/>
                      <w:lang w:val="en-US"/>
                    </w:rPr>
                  </w:pPr>
                  <w:r>
                    <w:rPr>
                      <w:rFonts w:ascii="Calibri" w:hAnsi="Calibri" w:cs="Calibri"/>
                      <w:sz w:val="26"/>
                      <w:szCs w:val="26"/>
                      <w:lang w:val="en-US"/>
                    </w:rPr>
                    <w:t>0</w:t>
                  </w:r>
                </w:p>
              </w:tc>
            </w:tr>
            <w:tr w:rsidR="005766B2" w14:paraId="1650D094" w14:textId="77777777" w:rsidTr="005766B2">
              <w:tc>
                <w:tcPr>
                  <w:tcW w:w="452" w:type="dxa"/>
                </w:tcPr>
                <w:p w14:paraId="719430C0" w14:textId="77777777" w:rsidR="005766B2" w:rsidRDefault="005766B2" w:rsidP="005766B2">
                  <w:pPr>
                    <w:jc w:val="center"/>
                    <w:rPr>
                      <w:rFonts w:ascii="Calibri" w:hAnsi="Calibri" w:cs="Calibri"/>
                      <w:sz w:val="26"/>
                      <w:szCs w:val="26"/>
                      <w:lang w:val="en-US"/>
                    </w:rPr>
                  </w:pPr>
                  <w:r>
                    <w:rPr>
                      <w:rFonts w:ascii="Calibri" w:hAnsi="Calibri" w:cs="Calibri"/>
                      <w:sz w:val="26"/>
                      <w:szCs w:val="26"/>
                      <w:lang w:val="en-US"/>
                    </w:rPr>
                    <w:t>0</w:t>
                  </w:r>
                </w:p>
              </w:tc>
              <w:tc>
                <w:tcPr>
                  <w:tcW w:w="424" w:type="dxa"/>
                </w:tcPr>
                <w:p w14:paraId="5D1F1B34" w14:textId="77777777" w:rsidR="005766B2" w:rsidRDefault="005766B2" w:rsidP="005766B2">
                  <w:pPr>
                    <w:jc w:val="center"/>
                    <w:rPr>
                      <w:rFonts w:ascii="Calibri" w:hAnsi="Calibri" w:cs="Calibri"/>
                      <w:sz w:val="26"/>
                      <w:szCs w:val="26"/>
                      <w:lang w:val="en-US"/>
                    </w:rPr>
                  </w:pPr>
                  <w:r>
                    <w:rPr>
                      <w:rFonts w:ascii="Calibri" w:hAnsi="Calibri" w:cs="Calibri"/>
                      <w:sz w:val="26"/>
                      <w:szCs w:val="26"/>
                      <w:lang w:val="en-US"/>
                    </w:rPr>
                    <w:t>1</w:t>
                  </w:r>
                </w:p>
              </w:tc>
              <w:tc>
                <w:tcPr>
                  <w:tcW w:w="999" w:type="dxa"/>
                </w:tcPr>
                <w:p w14:paraId="0D6371A3" w14:textId="7E7A752C" w:rsidR="005766B2" w:rsidRDefault="005766B2" w:rsidP="005766B2">
                  <w:pPr>
                    <w:jc w:val="center"/>
                    <w:rPr>
                      <w:rFonts w:ascii="Calibri" w:hAnsi="Calibri" w:cs="Calibri"/>
                      <w:sz w:val="26"/>
                      <w:szCs w:val="26"/>
                      <w:lang w:val="en-US"/>
                    </w:rPr>
                  </w:pPr>
                  <w:r>
                    <w:rPr>
                      <w:rFonts w:ascii="Calibri" w:hAnsi="Calibri" w:cs="Calibri"/>
                      <w:sz w:val="26"/>
                      <w:szCs w:val="26"/>
                      <w:lang w:val="en-US"/>
                    </w:rPr>
                    <w:t>0</w:t>
                  </w:r>
                </w:p>
              </w:tc>
              <w:tc>
                <w:tcPr>
                  <w:tcW w:w="1272" w:type="dxa"/>
                </w:tcPr>
                <w:p w14:paraId="3B0B223A" w14:textId="1269CDED" w:rsidR="005766B2" w:rsidRDefault="005766B2" w:rsidP="005766B2">
                  <w:pPr>
                    <w:jc w:val="center"/>
                    <w:rPr>
                      <w:rFonts w:ascii="Calibri" w:hAnsi="Calibri" w:cs="Calibri"/>
                      <w:sz w:val="26"/>
                      <w:szCs w:val="26"/>
                      <w:lang w:val="en-US"/>
                    </w:rPr>
                  </w:pPr>
                  <w:r>
                    <w:rPr>
                      <w:rFonts w:ascii="Calibri" w:hAnsi="Calibri" w:cs="Calibri"/>
                      <w:sz w:val="26"/>
                      <w:szCs w:val="26"/>
                      <w:lang w:val="en-US"/>
                    </w:rPr>
                    <w:t>0</w:t>
                  </w:r>
                </w:p>
              </w:tc>
              <w:tc>
                <w:tcPr>
                  <w:tcW w:w="828" w:type="dxa"/>
                </w:tcPr>
                <w:p w14:paraId="352CE4C3" w14:textId="77777777" w:rsidR="005766B2" w:rsidRDefault="005766B2" w:rsidP="005766B2">
                  <w:pPr>
                    <w:jc w:val="center"/>
                    <w:rPr>
                      <w:rFonts w:ascii="Calibri" w:hAnsi="Calibri" w:cs="Calibri"/>
                      <w:sz w:val="26"/>
                      <w:szCs w:val="26"/>
                      <w:lang w:val="en-US"/>
                    </w:rPr>
                  </w:pPr>
                  <w:r>
                    <w:rPr>
                      <w:rFonts w:ascii="Calibri" w:hAnsi="Calibri" w:cs="Calibri"/>
                      <w:sz w:val="26"/>
                      <w:szCs w:val="26"/>
                      <w:lang w:val="en-US"/>
                    </w:rPr>
                    <w:t>0</w:t>
                  </w:r>
                </w:p>
              </w:tc>
            </w:tr>
            <w:tr w:rsidR="005766B2" w14:paraId="40A381AC" w14:textId="77777777" w:rsidTr="005766B2">
              <w:tc>
                <w:tcPr>
                  <w:tcW w:w="452" w:type="dxa"/>
                </w:tcPr>
                <w:p w14:paraId="355E7909" w14:textId="77777777" w:rsidR="005766B2" w:rsidRDefault="005766B2" w:rsidP="005766B2">
                  <w:pPr>
                    <w:jc w:val="center"/>
                    <w:rPr>
                      <w:rFonts w:ascii="Calibri" w:hAnsi="Calibri" w:cs="Calibri"/>
                      <w:sz w:val="26"/>
                      <w:szCs w:val="26"/>
                      <w:lang w:val="en-US"/>
                    </w:rPr>
                  </w:pPr>
                  <w:r>
                    <w:rPr>
                      <w:rFonts w:ascii="Calibri" w:hAnsi="Calibri" w:cs="Calibri"/>
                      <w:sz w:val="26"/>
                      <w:szCs w:val="26"/>
                      <w:lang w:val="en-US"/>
                    </w:rPr>
                    <w:t>1</w:t>
                  </w:r>
                </w:p>
              </w:tc>
              <w:tc>
                <w:tcPr>
                  <w:tcW w:w="424" w:type="dxa"/>
                </w:tcPr>
                <w:p w14:paraId="04561BC0" w14:textId="588C59C9" w:rsidR="005766B2" w:rsidRDefault="005766B2" w:rsidP="005766B2">
                  <w:pPr>
                    <w:jc w:val="center"/>
                    <w:rPr>
                      <w:rFonts w:ascii="Calibri" w:hAnsi="Calibri" w:cs="Calibri"/>
                      <w:sz w:val="26"/>
                      <w:szCs w:val="26"/>
                      <w:lang w:val="en-US"/>
                    </w:rPr>
                  </w:pPr>
                  <w:r>
                    <w:rPr>
                      <w:rFonts w:ascii="Calibri" w:hAnsi="Calibri" w:cs="Calibri"/>
                      <w:sz w:val="26"/>
                      <w:szCs w:val="26"/>
                      <w:lang w:val="en-US"/>
                    </w:rPr>
                    <w:t>0</w:t>
                  </w:r>
                </w:p>
              </w:tc>
              <w:tc>
                <w:tcPr>
                  <w:tcW w:w="999" w:type="dxa"/>
                </w:tcPr>
                <w:p w14:paraId="7673412E" w14:textId="57CE0046" w:rsidR="005766B2" w:rsidRDefault="005766B2" w:rsidP="005766B2">
                  <w:pPr>
                    <w:jc w:val="center"/>
                    <w:rPr>
                      <w:rFonts w:ascii="Calibri" w:hAnsi="Calibri" w:cs="Calibri"/>
                      <w:sz w:val="26"/>
                      <w:szCs w:val="26"/>
                      <w:lang w:val="en-US"/>
                    </w:rPr>
                  </w:pPr>
                  <w:r>
                    <w:rPr>
                      <w:rFonts w:ascii="Calibri" w:hAnsi="Calibri" w:cs="Calibri"/>
                      <w:sz w:val="26"/>
                      <w:szCs w:val="26"/>
                      <w:lang w:val="en-US"/>
                    </w:rPr>
                    <w:t>1</w:t>
                  </w:r>
                </w:p>
              </w:tc>
              <w:tc>
                <w:tcPr>
                  <w:tcW w:w="1272" w:type="dxa"/>
                </w:tcPr>
                <w:p w14:paraId="3E9876E6" w14:textId="2B2CE731" w:rsidR="005766B2" w:rsidRDefault="005766B2" w:rsidP="005766B2">
                  <w:pPr>
                    <w:jc w:val="center"/>
                    <w:rPr>
                      <w:rFonts w:ascii="Calibri" w:hAnsi="Calibri" w:cs="Calibri"/>
                      <w:sz w:val="26"/>
                      <w:szCs w:val="26"/>
                      <w:lang w:val="en-US"/>
                    </w:rPr>
                  </w:pPr>
                  <w:r>
                    <w:rPr>
                      <w:rFonts w:ascii="Calibri" w:hAnsi="Calibri" w:cs="Calibri"/>
                      <w:sz w:val="26"/>
                      <w:szCs w:val="26"/>
                      <w:lang w:val="en-US"/>
                    </w:rPr>
                    <w:t>1</w:t>
                  </w:r>
                </w:p>
              </w:tc>
              <w:tc>
                <w:tcPr>
                  <w:tcW w:w="828" w:type="dxa"/>
                </w:tcPr>
                <w:p w14:paraId="7A1632B0" w14:textId="77777777" w:rsidR="005766B2" w:rsidRDefault="005766B2" w:rsidP="005766B2">
                  <w:pPr>
                    <w:jc w:val="center"/>
                    <w:rPr>
                      <w:rFonts w:ascii="Calibri" w:hAnsi="Calibri" w:cs="Calibri"/>
                      <w:sz w:val="26"/>
                      <w:szCs w:val="26"/>
                      <w:lang w:val="en-US"/>
                    </w:rPr>
                  </w:pPr>
                  <w:r>
                    <w:rPr>
                      <w:rFonts w:ascii="Calibri" w:hAnsi="Calibri" w:cs="Calibri"/>
                      <w:sz w:val="26"/>
                      <w:szCs w:val="26"/>
                      <w:lang w:val="en-US"/>
                    </w:rPr>
                    <w:t>1</w:t>
                  </w:r>
                </w:p>
              </w:tc>
            </w:tr>
            <w:tr w:rsidR="005766B2" w14:paraId="7BA6E403" w14:textId="77777777" w:rsidTr="005766B2">
              <w:tc>
                <w:tcPr>
                  <w:tcW w:w="452" w:type="dxa"/>
                </w:tcPr>
                <w:p w14:paraId="5BB28783" w14:textId="77777777" w:rsidR="005766B2" w:rsidRDefault="005766B2" w:rsidP="005766B2">
                  <w:pPr>
                    <w:jc w:val="center"/>
                    <w:rPr>
                      <w:rFonts w:ascii="Calibri" w:hAnsi="Calibri" w:cs="Calibri"/>
                      <w:sz w:val="26"/>
                      <w:szCs w:val="26"/>
                      <w:lang w:val="en-US"/>
                    </w:rPr>
                  </w:pPr>
                  <w:r>
                    <w:rPr>
                      <w:rFonts w:ascii="Calibri" w:hAnsi="Calibri" w:cs="Calibri"/>
                      <w:sz w:val="26"/>
                      <w:szCs w:val="26"/>
                      <w:lang w:val="en-US"/>
                    </w:rPr>
                    <w:t>1</w:t>
                  </w:r>
                </w:p>
              </w:tc>
              <w:tc>
                <w:tcPr>
                  <w:tcW w:w="424" w:type="dxa"/>
                </w:tcPr>
                <w:p w14:paraId="6B05993C" w14:textId="68694119" w:rsidR="005766B2" w:rsidRDefault="005766B2" w:rsidP="005766B2">
                  <w:pPr>
                    <w:jc w:val="center"/>
                    <w:rPr>
                      <w:rFonts w:ascii="Calibri" w:hAnsi="Calibri" w:cs="Calibri"/>
                      <w:sz w:val="26"/>
                      <w:szCs w:val="26"/>
                      <w:lang w:val="en-US"/>
                    </w:rPr>
                  </w:pPr>
                  <w:r>
                    <w:rPr>
                      <w:rFonts w:ascii="Calibri" w:hAnsi="Calibri" w:cs="Calibri"/>
                      <w:sz w:val="26"/>
                      <w:szCs w:val="26"/>
                      <w:lang w:val="en-US"/>
                    </w:rPr>
                    <w:t>1</w:t>
                  </w:r>
                </w:p>
              </w:tc>
              <w:tc>
                <w:tcPr>
                  <w:tcW w:w="999" w:type="dxa"/>
                </w:tcPr>
                <w:p w14:paraId="50D47B2C" w14:textId="77777777" w:rsidR="005766B2" w:rsidRDefault="005766B2" w:rsidP="005766B2">
                  <w:pPr>
                    <w:jc w:val="center"/>
                    <w:rPr>
                      <w:rFonts w:ascii="Calibri" w:hAnsi="Calibri" w:cs="Calibri"/>
                      <w:sz w:val="26"/>
                      <w:szCs w:val="26"/>
                      <w:lang w:val="en-US"/>
                    </w:rPr>
                  </w:pPr>
                  <w:r>
                    <w:rPr>
                      <w:rFonts w:ascii="Calibri" w:hAnsi="Calibri" w:cs="Calibri"/>
                      <w:sz w:val="26"/>
                      <w:szCs w:val="26"/>
                      <w:lang w:val="en-US"/>
                    </w:rPr>
                    <w:t>1</w:t>
                  </w:r>
                </w:p>
              </w:tc>
              <w:tc>
                <w:tcPr>
                  <w:tcW w:w="1272" w:type="dxa"/>
                </w:tcPr>
                <w:p w14:paraId="028621E0" w14:textId="55A7A93B" w:rsidR="005766B2" w:rsidRDefault="005766B2" w:rsidP="005766B2">
                  <w:pPr>
                    <w:jc w:val="center"/>
                    <w:rPr>
                      <w:rFonts w:ascii="Calibri" w:hAnsi="Calibri" w:cs="Calibri"/>
                      <w:sz w:val="26"/>
                      <w:szCs w:val="26"/>
                      <w:lang w:val="en-US"/>
                    </w:rPr>
                  </w:pPr>
                  <w:r>
                    <w:rPr>
                      <w:rFonts w:ascii="Calibri" w:hAnsi="Calibri" w:cs="Calibri"/>
                      <w:sz w:val="26"/>
                      <w:szCs w:val="26"/>
                      <w:lang w:val="en-US"/>
                    </w:rPr>
                    <w:t>0</w:t>
                  </w:r>
                </w:p>
              </w:tc>
              <w:tc>
                <w:tcPr>
                  <w:tcW w:w="828" w:type="dxa"/>
                </w:tcPr>
                <w:p w14:paraId="6ECE4E83" w14:textId="4DD193D1" w:rsidR="005766B2" w:rsidRDefault="005766B2" w:rsidP="005766B2">
                  <w:pPr>
                    <w:jc w:val="center"/>
                    <w:rPr>
                      <w:rFonts w:ascii="Calibri" w:hAnsi="Calibri" w:cs="Calibri"/>
                      <w:sz w:val="26"/>
                      <w:szCs w:val="26"/>
                      <w:lang w:val="en-US"/>
                    </w:rPr>
                  </w:pPr>
                  <w:r>
                    <w:rPr>
                      <w:rFonts w:ascii="Calibri" w:hAnsi="Calibri" w:cs="Calibri"/>
                      <w:sz w:val="26"/>
                      <w:szCs w:val="26"/>
                      <w:lang w:val="en-US"/>
                    </w:rPr>
                    <w:t>1</w:t>
                  </w:r>
                </w:p>
              </w:tc>
            </w:tr>
            <w:tr w:rsidR="005766B2" w14:paraId="54CA15F0" w14:textId="77777777" w:rsidTr="005766B2">
              <w:tc>
                <w:tcPr>
                  <w:tcW w:w="452" w:type="dxa"/>
                </w:tcPr>
                <w:p w14:paraId="4C863190" w14:textId="77777777" w:rsidR="005766B2" w:rsidRDefault="005766B2" w:rsidP="005766B2">
                  <w:pPr>
                    <w:jc w:val="center"/>
                    <w:rPr>
                      <w:rFonts w:ascii="Calibri" w:hAnsi="Calibri" w:cs="Calibri"/>
                      <w:sz w:val="26"/>
                      <w:szCs w:val="26"/>
                      <w:lang w:val="en-US"/>
                    </w:rPr>
                  </w:pPr>
                  <w:r>
                    <w:rPr>
                      <w:rFonts w:ascii="Calibri" w:hAnsi="Calibri" w:cs="Calibri"/>
                      <w:sz w:val="26"/>
                      <w:szCs w:val="26"/>
                      <w:lang w:val="en-US"/>
                    </w:rPr>
                    <w:t>1</w:t>
                  </w:r>
                </w:p>
              </w:tc>
              <w:tc>
                <w:tcPr>
                  <w:tcW w:w="424" w:type="dxa"/>
                </w:tcPr>
                <w:p w14:paraId="53283F7F" w14:textId="165CC56B" w:rsidR="005766B2" w:rsidRDefault="005766B2" w:rsidP="005766B2">
                  <w:pPr>
                    <w:jc w:val="center"/>
                    <w:rPr>
                      <w:rFonts w:ascii="Calibri" w:hAnsi="Calibri" w:cs="Calibri"/>
                      <w:sz w:val="26"/>
                      <w:szCs w:val="26"/>
                      <w:lang w:val="en-US"/>
                    </w:rPr>
                  </w:pPr>
                  <w:r>
                    <w:rPr>
                      <w:rFonts w:ascii="Calibri" w:hAnsi="Calibri" w:cs="Calibri"/>
                      <w:sz w:val="26"/>
                      <w:szCs w:val="26"/>
                      <w:lang w:val="en-US"/>
                    </w:rPr>
                    <w:t>0</w:t>
                  </w:r>
                </w:p>
              </w:tc>
              <w:tc>
                <w:tcPr>
                  <w:tcW w:w="999" w:type="dxa"/>
                </w:tcPr>
                <w:p w14:paraId="4A18D157" w14:textId="72EE8491" w:rsidR="005766B2" w:rsidRDefault="005766B2" w:rsidP="005766B2">
                  <w:pPr>
                    <w:jc w:val="center"/>
                    <w:rPr>
                      <w:rFonts w:ascii="Calibri" w:hAnsi="Calibri" w:cs="Calibri"/>
                      <w:sz w:val="26"/>
                      <w:szCs w:val="26"/>
                      <w:lang w:val="en-US"/>
                    </w:rPr>
                  </w:pPr>
                  <w:r>
                    <w:rPr>
                      <w:rFonts w:ascii="Calibri" w:hAnsi="Calibri" w:cs="Calibri"/>
                      <w:sz w:val="26"/>
                      <w:szCs w:val="26"/>
                      <w:lang w:val="en-US"/>
                    </w:rPr>
                    <w:t>1</w:t>
                  </w:r>
                </w:p>
              </w:tc>
              <w:tc>
                <w:tcPr>
                  <w:tcW w:w="1272" w:type="dxa"/>
                </w:tcPr>
                <w:p w14:paraId="3523C728" w14:textId="4D5622AF" w:rsidR="005766B2" w:rsidRDefault="005766B2" w:rsidP="005766B2">
                  <w:pPr>
                    <w:jc w:val="center"/>
                    <w:rPr>
                      <w:rFonts w:ascii="Calibri" w:hAnsi="Calibri" w:cs="Calibri"/>
                      <w:sz w:val="26"/>
                      <w:szCs w:val="26"/>
                      <w:lang w:val="en-US"/>
                    </w:rPr>
                  </w:pPr>
                  <w:r>
                    <w:rPr>
                      <w:rFonts w:ascii="Calibri" w:hAnsi="Calibri" w:cs="Calibri"/>
                      <w:sz w:val="26"/>
                      <w:szCs w:val="26"/>
                      <w:lang w:val="en-US"/>
                    </w:rPr>
                    <w:t>0</w:t>
                  </w:r>
                </w:p>
              </w:tc>
              <w:tc>
                <w:tcPr>
                  <w:tcW w:w="828" w:type="dxa"/>
                </w:tcPr>
                <w:p w14:paraId="389C0720" w14:textId="77777777" w:rsidR="005766B2" w:rsidRDefault="005766B2" w:rsidP="005766B2">
                  <w:pPr>
                    <w:jc w:val="center"/>
                    <w:rPr>
                      <w:rFonts w:ascii="Calibri" w:hAnsi="Calibri" w:cs="Calibri"/>
                      <w:sz w:val="26"/>
                      <w:szCs w:val="26"/>
                      <w:lang w:val="en-US"/>
                    </w:rPr>
                  </w:pPr>
                  <w:r>
                    <w:rPr>
                      <w:rFonts w:ascii="Calibri" w:hAnsi="Calibri" w:cs="Calibri"/>
                      <w:sz w:val="26"/>
                      <w:szCs w:val="26"/>
                      <w:lang w:val="en-US"/>
                    </w:rPr>
                    <w:t>0</w:t>
                  </w:r>
                </w:p>
              </w:tc>
            </w:tr>
            <w:tr w:rsidR="00085DC1" w14:paraId="0A13BD31" w14:textId="77777777" w:rsidTr="005766B2">
              <w:tc>
                <w:tcPr>
                  <w:tcW w:w="452" w:type="dxa"/>
                </w:tcPr>
                <w:p w14:paraId="67B884AE" w14:textId="77777777" w:rsidR="005766B2" w:rsidRDefault="005766B2" w:rsidP="005766B2">
                  <w:pPr>
                    <w:jc w:val="center"/>
                    <w:rPr>
                      <w:rFonts w:ascii="Calibri" w:hAnsi="Calibri" w:cs="Calibri"/>
                      <w:sz w:val="26"/>
                      <w:szCs w:val="26"/>
                      <w:lang w:val="en-US"/>
                    </w:rPr>
                  </w:pPr>
                  <w:r>
                    <w:rPr>
                      <w:rFonts w:ascii="Calibri" w:hAnsi="Calibri" w:cs="Calibri"/>
                      <w:sz w:val="26"/>
                      <w:szCs w:val="26"/>
                      <w:lang w:val="en-US"/>
                    </w:rPr>
                    <w:t>1</w:t>
                  </w:r>
                </w:p>
              </w:tc>
              <w:tc>
                <w:tcPr>
                  <w:tcW w:w="424" w:type="dxa"/>
                </w:tcPr>
                <w:p w14:paraId="2CC70804" w14:textId="77777777" w:rsidR="005766B2" w:rsidRDefault="005766B2" w:rsidP="005766B2">
                  <w:pPr>
                    <w:jc w:val="center"/>
                    <w:rPr>
                      <w:rFonts w:ascii="Calibri" w:hAnsi="Calibri" w:cs="Calibri"/>
                      <w:sz w:val="26"/>
                      <w:szCs w:val="26"/>
                      <w:lang w:val="en-US"/>
                    </w:rPr>
                  </w:pPr>
                  <w:r>
                    <w:rPr>
                      <w:rFonts w:ascii="Calibri" w:hAnsi="Calibri" w:cs="Calibri"/>
                      <w:sz w:val="26"/>
                      <w:szCs w:val="26"/>
                      <w:lang w:val="en-US"/>
                    </w:rPr>
                    <w:t>1</w:t>
                  </w:r>
                </w:p>
              </w:tc>
              <w:tc>
                <w:tcPr>
                  <w:tcW w:w="999" w:type="dxa"/>
                </w:tcPr>
                <w:p w14:paraId="6A8B3E25" w14:textId="77777777" w:rsidR="005766B2" w:rsidRDefault="005766B2" w:rsidP="005766B2">
                  <w:pPr>
                    <w:jc w:val="center"/>
                    <w:rPr>
                      <w:rFonts w:ascii="Calibri" w:hAnsi="Calibri" w:cs="Calibri"/>
                      <w:sz w:val="26"/>
                      <w:szCs w:val="26"/>
                      <w:lang w:val="en-US"/>
                    </w:rPr>
                  </w:pPr>
                  <w:r>
                    <w:rPr>
                      <w:rFonts w:ascii="Calibri" w:hAnsi="Calibri" w:cs="Calibri"/>
                      <w:sz w:val="26"/>
                      <w:szCs w:val="26"/>
                      <w:lang w:val="en-US"/>
                    </w:rPr>
                    <w:t>1</w:t>
                  </w:r>
                </w:p>
              </w:tc>
              <w:tc>
                <w:tcPr>
                  <w:tcW w:w="1272" w:type="dxa"/>
                </w:tcPr>
                <w:p w14:paraId="7ADBF039" w14:textId="77777777" w:rsidR="005766B2" w:rsidRDefault="005766B2" w:rsidP="005766B2">
                  <w:pPr>
                    <w:jc w:val="center"/>
                    <w:rPr>
                      <w:rFonts w:ascii="Calibri" w:hAnsi="Calibri" w:cs="Calibri"/>
                      <w:sz w:val="26"/>
                      <w:szCs w:val="26"/>
                      <w:lang w:val="en-US"/>
                    </w:rPr>
                  </w:pPr>
                  <w:r>
                    <w:rPr>
                      <w:rFonts w:ascii="Calibri" w:hAnsi="Calibri" w:cs="Calibri"/>
                      <w:sz w:val="26"/>
                      <w:szCs w:val="26"/>
                      <w:lang w:val="en-US"/>
                    </w:rPr>
                    <w:t>1</w:t>
                  </w:r>
                </w:p>
              </w:tc>
              <w:tc>
                <w:tcPr>
                  <w:tcW w:w="828" w:type="dxa"/>
                </w:tcPr>
                <w:p w14:paraId="629BB24A" w14:textId="77777777" w:rsidR="005766B2" w:rsidRDefault="005766B2" w:rsidP="005766B2">
                  <w:pPr>
                    <w:jc w:val="center"/>
                    <w:rPr>
                      <w:rFonts w:ascii="Calibri" w:hAnsi="Calibri" w:cs="Calibri"/>
                      <w:sz w:val="26"/>
                      <w:szCs w:val="26"/>
                      <w:lang w:val="en-US"/>
                    </w:rPr>
                  </w:pPr>
                  <w:r>
                    <w:rPr>
                      <w:rFonts w:ascii="Calibri" w:hAnsi="Calibri" w:cs="Calibri"/>
                      <w:sz w:val="26"/>
                      <w:szCs w:val="26"/>
                      <w:lang w:val="en-US"/>
                    </w:rPr>
                    <w:t>1</w:t>
                  </w:r>
                </w:p>
              </w:tc>
            </w:tr>
          </w:tbl>
          <w:p w14:paraId="1043104E" w14:textId="339D85E0" w:rsidR="005766B2" w:rsidRDefault="005766B2" w:rsidP="00F01CB8">
            <w:pPr>
              <w:jc w:val="both"/>
              <w:rPr>
                <w:rFonts w:ascii="Calibri" w:hAnsi="Calibri" w:cs="Calibri"/>
                <w:sz w:val="26"/>
                <w:szCs w:val="26"/>
                <w:lang w:val="en-US"/>
              </w:rPr>
            </w:pPr>
          </w:p>
        </w:tc>
      </w:tr>
    </w:tbl>
    <w:p w14:paraId="1BCCADE6" w14:textId="77777777" w:rsidR="00A043C8" w:rsidRDefault="00A043C8" w:rsidP="00F01CB8">
      <w:pPr>
        <w:jc w:val="both"/>
        <w:rPr>
          <w:rFonts w:ascii="Calibri" w:hAnsi="Calibri" w:cs="Calibri"/>
          <w:sz w:val="26"/>
          <w:szCs w:val="26"/>
          <w:lang w:val="en-US"/>
        </w:rPr>
      </w:pPr>
    </w:p>
    <w:p w14:paraId="7A327D39" w14:textId="77777777" w:rsidR="00AD6B35" w:rsidRPr="006A1C1B" w:rsidRDefault="00AD6B35" w:rsidP="00F01CB8">
      <w:pPr>
        <w:jc w:val="both"/>
        <w:rPr>
          <w:sz w:val="26"/>
          <w:szCs w:val="26"/>
          <w:lang w:val="en-US"/>
        </w:rPr>
      </w:pPr>
    </w:p>
    <w:sectPr w:rsidR="00AD6B35" w:rsidRPr="006A1C1B">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3B285" w14:textId="77777777" w:rsidR="00CB6C56" w:rsidRDefault="00CB6C56" w:rsidP="008D1055">
      <w:pPr>
        <w:spacing w:after="0" w:line="240" w:lineRule="auto"/>
      </w:pPr>
      <w:r>
        <w:separator/>
      </w:r>
    </w:p>
  </w:endnote>
  <w:endnote w:type="continuationSeparator" w:id="0">
    <w:p w14:paraId="16B1224C" w14:textId="77777777" w:rsidR="00CB6C56" w:rsidRDefault="00CB6C56" w:rsidP="008D1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0735788"/>
      <w:docPartObj>
        <w:docPartGallery w:val="Page Numbers (Bottom of Page)"/>
        <w:docPartUnique/>
      </w:docPartObj>
    </w:sdtPr>
    <w:sdtEndPr>
      <w:rPr>
        <w:noProof/>
      </w:rPr>
    </w:sdtEndPr>
    <w:sdtContent>
      <w:p w14:paraId="006C9A21" w14:textId="75FFC44A" w:rsidR="008D1055" w:rsidRDefault="008D10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EBB6C2" w14:textId="77777777" w:rsidR="008D1055" w:rsidRDefault="008D1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3CB47" w14:textId="77777777" w:rsidR="00CB6C56" w:rsidRDefault="00CB6C56" w:rsidP="008D1055">
      <w:pPr>
        <w:spacing w:after="0" w:line="240" w:lineRule="auto"/>
      </w:pPr>
      <w:r>
        <w:separator/>
      </w:r>
    </w:p>
  </w:footnote>
  <w:footnote w:type="continuationSeparator" w:id="0">
    <w:p w14:paraId="2444B2F0" w14:textId="77777777" w:rsidR="00CB6C56" w:rsidRDefault="00CB6C56" w:rsidP="008D10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52985"/>
    <w:multiLevelType w:val="hybridMultilevel"/>
    <w:tmpl w:val="A6CA11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EA"/>
    <w:rsid w:val="00036236"/>
    <w:rsid w:val="00085DC1"/>
    <w:rsid w:val="000C5FD4"/>
    <w:rsid w:val="000E2859"/>
    <w:rsid w:val="000E5CBA"/>
    <w:rsid w:val="00124EEA"/>
    <w:rsid w:val="001767BB"/>
    <w:rsid w:val="001F67F6"/>
    <w:rsid w:val="00262F06"/>
    <w:rsid w:val="00263FD7"/>
    <w:rsid w:val="00276FB2"/>
    <w:rsid w:val="002E0EC6"/>
    <w:rsid w:val="00354C5F"/>
    <w:rsid w:val="003F0571"/>
    <w:rsid w:val="00420DAE"/>
    <w:rsid w:val="004A57A3"/>
    <w:rsid w:val="005423E4"/>
    <w:rsid w:val="00575AA4"/>
    <w:rsid w:val="005766B2"/>
    <w:rsid w:val="00590CC5"/>
    <w:rsid w:val="005A680A"/>
    <w:rsid w:val="005A6D98"/>
    <w:rsid w:val="00662FBB"/>
    <w:rsid w:val="006A1C1B"/>
    <w:rsid w:val="006A42E6"/>
    <w:rsid w:val="006F5733"/>
    <w:rsid w:val="00735E6C"/>
    <w:rsid w:val="00777C97"/>
    <w:rsid w:val="007B4AEC"/>
    <w:rsid w:val="007E3BC6"/>
    <w:rsid w:val="007F33EB"/>
    <w:rsid w:val="00821F23"/>
    <w:rsid w:val="00892A88"/>
    <w:rsid w:val="008D1055"/>
    <w:rsid w:val="008D337E"/>
    <w:rsid w:val="008F396B"/>
    <w:rsid w:val="009615EF"/>
    <w:rsid w:val="00997445"/>
    <w:rsid w:val="00A02955"/>
    <w:rsid w:val="00A043C8"/>
    <w:rsid w:val="00A121D2"/>
    <w:rsid w:val="00A34008"/>
    <w:rsid w:val="00AD6B35"/>
    <w:rsid w:val="00AF69C2"/>
    <w:rsid w:val="00BC49B3"/>
    <w:rsid w:val="00C33859"/>
    <w:rsid w:val="00C65C88"/>
    <w:rsid w:val="00CB6C56"/>
    <w:rsid w:val="00D93BE0"/>
    <w:rsid w:val="00E121E3"/>
    <w:rsid w:val="00E527F5"/>
    <w:rsid w:val="00E73A52"/>
    <w:rsid w:val="00F01CB8"/>
    <w:rsid w:val="00F45D2A"/>
    <w:rsid w:val="00F61834"/>
    <w:rsid w:val="00F635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E55EB7"/>
  <w15:chartTrackingRefBased/>
  <w15:docId w15:val="{B0F0F522-3541-487F-8AC1-B10CCD88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AA4"/>
    <w:pPr>
      <w:ind w:left="720"/>
      <w:contextualSpacing/>
    </w:pPr>
  </w:style>
  <w:style w:type="table" w:styleId="TableGrid">
    <w:name w:val="Table Grid"/>
    <w:basedOn w:val="TableNormal"/>
    <w:uiPriority w:val="39"/>
    <w:rsid w:val="000E2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1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055"/>
  </w:style>
  <w:style w:type="paragraph" w:styleId="Footer">
    <w:name w:val="footer"/>
    <w:basedOn w:val="Normal"/>
    <w:link w:val="FooterChar"/>
    <w:uiPriority w:val="99"/>
    <w:unhideWhenUsed/>
    <w:rsid w:val="008D1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055"/>
  </w:style>
  <w:style w:type="character" w:styleId="PlaceholderText">
    <w:name w:val="Placeholder Text"/>
    <w:basedOn w:val="DefaultParagraphFont"/>
    <w:uiPriority w:val="99"/>
    <w:semiHidden/>
    <w:rsid w:val="00A121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30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G"/><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JP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gif"/><Relationship Id="rId22" Type="http://schemas.openxmlformats.org/officeDocument/2006/relationships/image" Target="media/image16.JP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823</TotalTime>
  <Pages>1</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Mrs.  M.  Vinodkumar</dc:creator>
  <cp:keywords/>
  <dc:description/>
  <cp:lastModifiedBy>Dr  Mrs.  M.  Vinodkumar</cp:lastModifiedBy>
  <cp:revision>14</cp:revision>
  <dcterms:created xsi:type="dcterms:W3CDTF">2021-03-10T06:46:00Z</dcterms:created>
  <dcterms:modified xsi:type="dcterms:W3CDTF">2021-03-13T10:32:00Z</dcterms:modified>
</cp:coreProperties>
</file>